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2C5" w14:textId="77777777" w:rsidR="009D2DCF" w:rsidRPr="000E7C7F" w:rsidRDefault="009D2DCF" w:rsidP="00E62326">
      <w:pPr>
        <w:pStyle w:val="CuerpoA"/>
        <w:jc w:val="both"/>
        <w:rPr>
          <w:rStyle w:val="Ninguno"/>
          <w:rFonts w:eastAsia="Calibri" w:cs="Times New Roman"/>
          <w:b/>
          <w:bCs/>
          <w:color w:val="000000"/>
          <w:sz w:val="20"/>
          <w:szCs w:val="20"/>
          <w:u w:color="000000"/>
        </w:rPr>
      </w:pPr>
    </w:p>
    <w:p w14:paraId="16368B11" w14:textId="77777777" w:rsidR="00F75421" w:rsidRPr="000E7C7F" w:rsidRDefault="00F75421" w:rsidP="00E62326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</w:pPr>
      <w:r w:rsidRPr="000E7C7F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LLAMADO A CONCURSO PÚBLICO</w:t>
      </w:r>
    </w:p>
    <w:p w14:paraId="4581B656" w14:textId="77777777" w:rsidR="00F75421" w:rsidRPr="000E7C7F" w:rsidRDefault="00F75421" w:rsidP="00E62326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</w:pPr>
      <w:r w:rsidRPr="000E7C7F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“Convocatoria Nacional Concurso Subvención a la Instalación en la Academia 2022” (ANID)</w:t>
      </w:r>
    </w:p>
    <w:p w14:paraId="1C3CCCB3" w14:textId="004C82CC" w:rsidR="00F75421" w:rsidRPr="000E7C7F" w:rsidRDefault="00F75421" w:rsidP="00E62326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</w:pPr>
      <w:r w:rsidRPr="000E7C7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 xml:space="preserve">Facultad de </w:t>
      </w:r>
      <w:r w:rsidRPr="000E7C7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Medicina</w:t>
      </w:r>
      <w:r w:rsidRPr="000E7C7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, Universidad Diego Portales</w:t>
      </w:r>
      <w:bookmarkStart w:id="0" w:name="_3znysh7" w:colFirst="0" w:colLast="0"/>
      <w:bookmarkEnd w:id="0"/>
    </w:p>
    <w:p w14:paraId="63859F21" w14:textId="77777777" w:rsidR="00F75421" w:rsidRPr="000E7C7F" w:rsidRDefault="00F75421" w:rsidP="00E62326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</w:pPr>
      <w:r w:rsidRPr="000E7C7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Profesor/a jornada completa</w:t>
      </w:r>
    </w:p>
    <w:p w14:paraId="1836A65C" w14:textId="1C2EF6EF" w:rsidR="00F75421" w:rsidRPr="000E7C7F" w:rsidRDefault="00F75421" w:rsidP="00E62326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b/>
          <w:bCs/>
          <w:color w:val="auto"/>
          <w:sz w:val="28"/>
          <w:szCs w:val="36"/>
          <w:lang w:val="es-CL"/>
        </w:rPr>
      </w:pPr>
      <w:r w:rsidRPr="000E7C7F">
        <w:rPr>
          <w:rFonts w:ascii="Times New Roman" w:eastAsia="Roboto" w:hAnsi="Times New Roman" w:cs="Times New Roman"/>
          <w:b/>
          <w:bCs/>
          <w:color w:val="auto"/>
          <w:sz w:val="28"/>
          <w:szCs w:val="36"/>
          <w:lang w:val="es-CL"/>
        </w:rPr>
        <w:t xml:space="preserve">Investigación en </w:t>
      </w:r>
      <w:r w:rsidRPr="000E7C7F">
        <w:rPr>
          <w:rFonts w:ascii="Times New Roman" w:eastAsia="Roboto" w:hAnsi="Times New Roman" w:cs="Times New Roman"/>
          <w:b/>
          <w:bCs/>
          <w:color w:val="auto"/>
          <w:sz w:val="28"/>
          <w:szCs w:val="36"/>
          <w:lang w:val="es-CL"/>
        </w:rPr>
        <w:t>Salud</w:t>
      </w:r>
    </w:p>
    <w:p w14:paraId="544629F0" w14:textId="77777777" w:rsidR="009F1D4A" w:rsidRPr="000E7C7F" w:rsidRDefault="009F1D4A" w:rsidP="00E62326">
      <w:pPr>
        <w:pStyle w:val="CuerpoA"/>
        <w:jc w:val="both"/>
        <w:rPr>
          <w:rStyle w:val="Ninguno"/>
          <w:rFonts w:eastAsia="Calibri" w:cs="Times New Roman"/>
          <w:b/>
          <w:bCs/>
          <w:color w:val="000000"/>
          <w:sz w:val="20"/>
          <w:szCs w:val="20"/>
          <w:u w:color="000000"/>
          <w:lang w:val="es-CL"/>
        </w:rPr>
      </w:pPr>
    </w:p>
    <w:p w14:paraId="0CF0CFE2" w14:textId="77777777" w:rsidR="009D2DCF" w:rsidRPr="000E7C7F" w:rsidRDefault="009D2DCF" w:rsidP="00E62326">
      <w:pPr>
        <w:pStyle w:val="CuerpoA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</w:p>
    <w:p w14:paraId="59FF6783" w14:textId="77777777" w:rsidR="009D2DCF" w:rsidRPr="000E7C7F" w:rsidRDefault="00EF00C1" w:rsidP="00E62326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E7C7F">
        <w:rPr>
          <w:rStyle w:val="NingunoA"/>
          <w:rFonts w:ascii="Times New Roman" w:eastAsia="Calibri" w:hAnsi="Times New Roman" w:cs="Times New Roman"/>
          <w:b/>
          <w:bCs/>
          <w:sz w:val="22"/>
          <w:szCs w:val="22"/>
        </w:rPr>
        <w:t>Convocatoria</w:t>
      </w:r>
    </w:p>
    <w:p w14:paraId="3632F198" w14:textId="766F3214" w:rsidR="009D2DCF" w:rsidRPr="000E7C7F" w:rsidRDefault="00EF00C1" w:rsidP="00E62326">
      <w:pPr>
        <w:pStyle w:val="CuerpoA"/>
        <w:spacing w:line="276" w:lineRule="auto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La 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Facultad de </w:t>
      </w:r>
      <w:r w:rsidR="00033410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Medicina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de la Universidad Diego Portales llama a concurso </w:t>
      </w:r>
      <w:proofErr w:type="spellStart"/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pú</w:t>
      </w:r>
      <w:proofErr w:type="spellEnd"/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>blico para contratar a</w:t>
      </w:r>
      <w:r w:rsidR="00066D97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 xml:space="preserve"> un/a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pt-PT"/>
        </w:rPr>
        <w:t xml:space="preserve"> </w:t>
      </w:r>
      <w:proofErr w:type="spellStart"/>
      <w:r w:rsidR="00F01AB3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a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cad</w:t>
      </w:r>
      <w:proofErr w:type="spellEnd"/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fr-FR"/>
        </w:rPr>
        <w:t>é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>mico</w:t>
      </w:r>
      <w:r w:rsidR="00066D97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/a </w:t>
      </w:r>
      <w:r w:rsidR="00F01AB3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investigador/a </w:t>
      </w:r>
      <w:r w:rsidR="00452C38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  <w:lang w:val="it-IT"/>
        </w:rPr>
        <w:t xml:space="preserve">en 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jornada</w:t>
      </w:r>
      <w:r w:rsidR="00516E5F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completa</w:t>
      </w:r>
      <w:r w:rsidR="009F1D4A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, en el marco de la convocatoria “Subvención a la Instalación en la Academia ANID 202</w:t>
      </w:r>
      <w:r w:rsidR="00033410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2</w:t>
      </w:r>
      <w:r w:rsidR="009F1D4A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”. La persona seleccionada para postular a dicho concurso público, en caso de integrarse finalmente a la UDP, se sumará a algun</w:t>
      </w:r>
      <w:r w:rsidR="00033410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o</w:t>
      </w:r>
      <w:r w:rsidR="009F1D4A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de </w:t>
      </w:r>
      <w:r w:rsidR="00033410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los Centros o Instituto</w:t>
      </w:r>
      <w:r w:rsidR="00CA79F4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s</w:t>
      </w:r>
      <w:r w:rsidR="009F1D4A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de la Facultad </w:t>
      </w:r>
      <w:r w:rsidR="00033410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de Medicina</w:t>
      </w:r>
      <w:r w:rsidR="009F1D4A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, dependiendo de su perfil académico.</w:t>
      </w:r>
    </w:p>
    <w:p w14:paraId="70B62CA0" w14:textId="3F7D5D01" w:rsidR="009F1D4A" w:rsidRPr="000E7C7F" w:rsidRDefault="009F1D4A" w:rsidP="00E62326">
      <w:pPr>
        <w:pStyle w:val="CuerpoA"/>
        <w:spacing w:line="276" w:lineRule="auto"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Buscamos a un/a investigador/a con grado de doctor</w:t>
      </w:r>
      <w:r w:rsidR="00C10699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o especialidad médica o de la salud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, experiencia en docencia de pregrado, vocación y capacidad de trabajo interdisciplinario,</w:t>
      </w:r>
      <w:r w:rsidR="00C8577E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junto con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competencias docentes y de investigación que aporten al desarrollo de la Facultad de </w:t>
      </w:r>
      <w:r w:rsidR="00033410"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>Medicina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color="000000"/>
        </w:rPr>
        <w:t xml:space="preserve"> UDP. </w:t>
      </w:r>
    </w:p>
    <w:p w14:paraId="5B6B285D" w14:textId="77777777" w:rsidR="009D2DCF" w:rsidRPr="000E7C7F" w:rsidRDefault="009D2DCF" w:rsidP="00E62326">
      <w:pPr>
        <w:pStyle w:val="CuerpoA"/>
        <w:spacing w:line="276" w:lineRule="auto"/>
        <w:jc w:val="both"/>
        <w:rPr>
          <w:rStyle w:val="Ninguno"/>
          <w:rFonts w:eastAsia="Calibri" w:cs="Times New Roman"/>
          <w:b/>
          <w:bCs/>
          <w:color w:val="000000"/>
          <w:sz w:val="22"/>
          <w:szCs w:val="22"/>
          <w:u w:color="000000"/>
        </w:rPr>
      </w:pPr>
    </w:p>
    <w:p w14:paraId="38F850F3" w14:textId="65069E4A" w:rsidR="009D2DCF" w:rsidRPr="000E7C7F" w:rsidRDefault="00EF00C1" w:rsidP="00E623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E7C7F">
        <w:rPr>
          <w:rStyle w:val="NingunoA"/>
          <w:rFonts w:ascii="Times New Roman" w:eastAsia="Calibri" w:hAnsi="Times New Roman" w:cs="Times New Roman"/>
          <w:b/>
          <w:bCs/>
          <w:sz w:val="22"/>
          <w:szCs w:val="22"/>
        </w:rPr>
        <w:t>Funciones</w:t>
      </w:r>
    </w:p>
    <w:p w14:paraId="294659F6" w14:textId="6431CBC9" w:rsidR="009D2DCF" w:rsidRPr="000E7C7F" w:rsidRDefault="00EF00C1" w:rsidP="00E62326">
      <w:pPr>
        <w:pStyle w:val="CuerpoA"/>
        <w:spacing w:line="276" w:lineRule="auto"/>
        <w:contextualSpacing/>
        <w:jc w:val="both"/>
        <w:rPr>
          <w:rStyle w:val="Ninguno"/>
          <w:rFonts w:eastAsia="Calibri" w:cs="Times New Roman"/>
          <w:color w:val="000000"/>
          <w:sz w:val="22"/>
          <w:szCs w:val="22"/>
          <w:u w:val="single" w:color="000000"/>
        </w:rPr>
      </w:pPr>
      <w:r w:rsidRPr="000E7C7F">
        <w:rPr>
          <w:rStyle w:val="Ninguno"/>
          <w:rFonts w:eastAsia="Calibri" w:cs="Times New Roman"/>
          <w:color w:val="000000"/>
          <w:sz w:val="22"/>
          <w:szCs w:val="22"/>
          <w:u w:val="single" w:color="000000"/>
        </w:rPr>
        <w:t>Las principales funciones</w:t>
      </w:r>
      <w:r w:rsidRPr="000E7C7F">
        <w:rPr>
          <w:rStyle w:val="Ninguno"/>
          <w:rFonts w:eastAsia="Calibri" w:cs="Times New Roman"/>
          <w:color w:val="000000"/>
          <w:sz w:val="22"/>
          <w:szCs w:val="22"/>
          <w:u w:val="single" w:color="000000"/>
          <w:lang w:val="it-IT"/>
        </w:rPr>
        <w:t xml:space="preserve"> son: </w:t>
      </w:r>
    </w:p>
    <w:p w14:paraId="0AF60A7D" w14:textId="77777777" w:rsidR="009D2DCF" w:rsidRPr="000E7C7F" w:rsidRDefault="009D2DCF" w:rsidP="00E62326">
      <w:pPr>
        <w:pStyle w:val="CuerpoA"/>
        <w:spacing w:line="276" w:lineRule="auto"/>
        <w:contextualSpacing/>
        <w:jc w:val="both"/>
        <w:rPr>
          <w:rStyle w:val="Ninguno"/>
          <w:rFonts w:eastAsia="Calibri" w:cs="Times New Roman"/>
          <w:color w:val="000000"/>
          <w:sz w:val="22"/>
          <w:szCs w:val="22"/>
          <w:u w:color="000000"/>
        </w:rPr>
      </w:pPr>
    </w:p>
    <w:p w14:paraId="483FBCFB" w14:textId="3C0B2A17" w:rsidR="00CA79F4" w:rsidRPr="000E7C7F" w:rsidRDefault="00BD740D" w:rsidP="00E62326">
      <w:pPr>
        <w:pStyle w:val="Prrafodelista"/>
        <w:numPr>
          <w:ilvl w:val="0"/>
          <w:numId w:val="4"/>
        </w:numPr>
        <w:spacing w:line="276" w:lineRule="auto"/>
        <w:ind w:right="176"/>
        <w:contextualSpacing/>
        <w:jc w:val="both"/>
        <w:rPr>
          <w:rStyle w:val="NingunoA"/>
          <w:rFonts w:ascii="Times New Roman" w:eastAsia="Calibri" w:hAnsi="Times New Roman" w:cs="Times New Roman"/>
          <w:sz w:val="22"/>
          <w:szCs w:val="22"/>
        </w:rPr>
      </w:pPr>
      <w:r w:rsidRPr="000E7C7F">
        <w:rPr>
          <w:rStyle w:val="Ninguno"/>
          <w:rFonts w:ascii="Times New Roman" w:eastAsia="Calibri" w:hAnsi="Times New Roman" w:cs="Times New Roman"/>
          <w:sz w:val="22"/>
          <w:szCs w:val="22"/>
        </w:rPr>
        <w:t>Desarrollar proyectos de investigación y publicaciones científicas</w:t>
      </w:r>
      <w:r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 xml:space="preserve"> </w:t>
      </w:r>
      <w:r w:rsidR="00CA79F4"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 xml:space="preserve">de acuerdo con las líneas en Ciencias Biomédicas definidas por la Facultad, </w:t>
      </w:r>
      <w:r w:rsidR="00FD790D"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>en las áreas de</w:t>
      </w:r>
      <w:r w:rsidR="00CA79F4"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>:</w:t>
      </w:r>
    </w:p>
    <w:p w14:paraId="135A9085" w14:textId="77777777" w:rsidR="00CA79F4" w:rsidRPr="000E7C7F" w:rsidRDefault="00CA79F4" w:rsidP="00E62326">
      <w:pPr>
        <w:pStyle w:val="Prrafodelista"/>
        <w:tabs>
          <w:tab w:val="left" w:pos="8338"/>
        </w:tabs>
        <w:spacing w:line="276" w:lineRule="auto"/>
        <w:ind w:right="176"/>
        <w:contextualSpacing/>
        <w:jc w:val="both"/>
        <w:rPr>
          <w:rStyle w:val="NingunoA"/>
          <w:rFonts w:ascii="Times New Roman" w:eastAsia="Calibri" w:hAnsi="Times New Roman" w:cs="Times New Roman"/>
          <w:sz w:val="22"/>
          <w:szCs w:val="22"/>
        </w:rPr>
      </w:pPr>
    </w:p>
    <w:p w14:paraId="479C5B0E" w14:textId="1506FDB5" w:rsidR="00CA79F4" w:rsidRPr="000E7C7F" w:rsidRDefault="00FD790D" w:rsidP="00E62326">
      <w:pPr>
        <w:pStyle w:val="Prrafodelista"/>
        <w:numPr>
          <w:ilvl w:val="0"/>
          <w:numId w:val="36"/>
        </w:numPr>
        <w:tabs>
          <w:tab w:val="left" w:pos="8338"/>
        </w:tabs>
        <w:spacing w:line="276" w:lineRule="auto"/>
        <w:ind w:right="176"/>
        <w:contextualSpacing/>
        <w:jc w:val="both"/>
        <w:rPr>
          <w:rStyle w:val="NingunoA"/>
          <w:rFonts w:ascii="Times New Roman" w:eastAsia="Calibri" w:hAnsi="Times New Roman" w:cs="Times New Roman"/>
          <w:sz w:val="22"/>
          <w:szCs w:val="22"/>
        </w:rPr>
      </w:pPr>
      <w:r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>Inflamación e Inmunología asociada a Cáncer</w:t>
      </w:r>
    </w:p>
    <w:p w14:paraId="21E74D9E" w14:textId="77777777" w:rsidR="00CA79F4" w:rsidRPr="000E7C7F" w:rsidRDefault="00FD790D" w:rsidP="00E62326">
      <w:pPr>
        <w:pStyle w:val="Prrafodelista"/>
        <w:numPr>
          <w:ilvl w:val="0"/>
          <w:numId w:val="36"/>
        </w:numPr>
        <w:tabs>
          <w:tab w:val="left" w:pos="8338"/>
        </w:tabs>
        <w:spacing w:line="276" w:lineRule="auto"/>
        <w:ind w:right="176"/>
        <w:contextualSpacing/>
        <w:jc w:val="both"/>
        <w:rPr>
          <w:rStyle w:val="NingunoA"/>
          <w:rFonts w:ascii="Times New Roman" w:eastAsia="Calibri" w:hAnsi="Times New Roman" w:cs="Times New Roman"/>
          <w:sz w:val="22"/>
          <w:szCs w:val="22"/>
        </w:rPr>
      </w:pPr>
      <w:r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>Salud Pública y Ep</w:t>
      </w:r>
      <w:r w:rsidR="00F57261"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>id</w:t>
      </w:r>
      <w:r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>emiología</w:t>
      </w:r>
    </w:p>
    <w:p w14:paraId="3626837E" w14:textId="32161A98" w:rsidR="00BD740D" w:rsidRPr="000E7C7F" w:rsidRDefault="00F57261" w:rsidP="00E62326">
      <w:pPr>
        <w:pStyle w:val="Prrafodelista"/>
        <w:numPr>
          <w:ilvl w:val="0"/>
          <w:numId w:val="36"/>
        </w:numPr>
        <w:tabs>
          <w:tab w:val="left" w:pos="8338"/>
        </w:tabs>
        <w:spacing w:line="276" w:lineRule="auto"/>
        <w:ind w:right="176"/>
        <w:contextualSpacing/>
        <w:jc w:val="both"/>
        <w:rPr>
          <w:rStyle w:val="NingunoA"/>
          <w:rFonts w:ascii="Times New Roman" w:eastAsia="Calibri" w:hAnsi="Times New Roman" w:cs="Times New Roman"/>
          <w:sz w:val="22"/>
          <w:szCs w:val="22"/>
        </w:rPr>
      </w:pPr>
      <w:r w:rsidRPr="000E7C7F">
        <w:rPr>
          <w:rStyle w:val="NingunoA"/>
          <w:rFonts w:ascii="Times New Roman" w:eastAsia="Calibri" w:hAnsi="Times New Roman" w:cs="Times New Roman"/>
          <w:sz w:val="22"/>
          <w:szCs w:val="22"/>
        </w:rPr>
        <w:t>Educación Médica</w:t>
      </w:r>
    </w:p>
    <w:p w14:paraId="1FC2F054" w14:textId="77777777" w:rsidR="00B93D73" w:rsidRPr="000E7C7F" w:rsidRDefault="00B93D73" w:rsidP="00E62326">
      <w:pPr>
        <w:pStyle w:val="Prrafodelista"/>
        <w:tabs>
          <w:tab w:val="left" w:pos="8338"/>
        </w:tabs>
        <w:spacing w:line="276" w:lineRule="auto"/>
        <w:ind w:right="176"/>
        <w:contextualSpacing/>
        <w:jc w:val="both"/>
        <w:rPr>
          <w:rStyle w:val="NingunoA"/>
          <w:rFonts w:ascii="Times New Roman" w:eastAsia="Calibri" w:hAnsi="Times New Roman" w:cs="Times New Roman"/>
          <w:sz w:val="22"/>
          <w:szCs w:val="22"/>
        </w:rPr>
      </w:pPr>
    </w:p>
    <w:p w14:paraId="21B0500C" w14:textId="3D538E44" w:rsidR="00B93D73" w:rsidRPr="000E7C7F" w:rsidRDefault="00B93D73" w:rsidP="00E62326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0E7C7F">
        <w:rPr>
          <w:rFonts w:ascii="Times New Roman" w:hAnsi="Times New Roman" w:cs="Times New Roman"/>
          <w:sz w:val="22"/>
          <w:szCs w:val="22"/>
        </w:rPr>
        <w:t>I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>ncorporarse</w:t>
      </w:r>
      <w:r w:rsidR="00B22CBC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activamente a alguna de las </w:t>
      </w:r>
      <w:r w:rsidRPr="000E7C7F">
        <w:rPr>
          <w:rFonts w:ascii="Times New Roman" w:hAnsi="Times New Roman" w:cs="Times New Roman"/>
          <w:sz w:val="22"/>
          <w:szCs w:val="22"/>
          <w:lang w:val="es-MX"/>
        </w:rPr>
        <w:t>á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>reas de desarrollo</w:t>
      </w:r>
      <w:r w:rsidR="00F57261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>e</w:t>
      </w:r>
      <w:r w:rsidRPr="000E7C7F">
        <w:rPr>
          <w:rFonts w:ascii="Times New Roman" w:hAnsi="Times New Roman" w:cs="Times New Roman"/>
          <w:sz w:val="22"/>
          <w:szCs w:val="22"/>
          <w:lang w:val="es-MX"/>
        </w:rPr>
        <w:t>n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 investigaci</w:t>
      </w:r>
      <w:r w:rsidRPr="000E7C7F">
        <w:rPr>
          <w:rFonts w:ascii="Times New Roman" w:hAnsi="Times New Roman" w:cs="Times New Roman"/>
          <w:sz w:val="22"/>
          <w:szCs w:val="22"/>
          <w:lang w:val="es-MX"/>
        </w:rPr>
        <w:t>ó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n </w:t>
      </w:r>
      <w:r w:rsidRPr="000E7C7F">
        <w:rPr>
          <w:rFonts w:ascii="Times New Roman" w:hAnsi="Times New Roman" w:cs="Times New Roman"/>
          <w:sz w:val="22"/>
          <w:szCs w:val="22"/>
          <w:lang w:val="es-MX"/>
        </w:rPr>
        <w:t>de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 la Facultad de</w:t>
      </w:r>
      <w:r w:rsidR="00B22CBC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="00627291" w:rsidRPr="000E7C7F">
        <w:rPr>
          <w:rFonts w:ascii="Times New Roman" w:hAnsi="Times New Roman" w:cs="Times New Roman"/>
          <w:sz w:val="22"/>
          <w:szCs w:val="22"/>
          <w:lang w:val="es-MX"/>
        </w:rPr>
        <w:t>Medicina</w:t>
      </w:r>
      <w:r w:rsidR="00B22CBC" w:rsidRPr="000E7C7F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hyperlink r:id="rId8" w:history="1">
        <w:r w:rsidR="00B22CBC" w:rsidRPr="000E7C7F">
          <w:rPr>
            <w:rStyle w:val="Hipervnculo"/>
            <w:rFonts w:ascii="Times New Roman" w:hAnsi="Times New Roman" w:cs="Times New Roman"/>
            <w:sz w:val="22"/>
            <w:szCs w:val="22"/>
            <w:lang w:val="es-MX"/>
          </w:rPr>
          <w:t>https://medicina.udp.cl</w:t>
        </w:r>
      </w:hyperlink>
    </w:p>
    <w:p w14:paraId="150A7F9E" w14:textId="118DCAE0" w:rsidR="00B22CBC" w:rsidRPr="000E7C7F" w:rsidRDefault="00B22CBC" w:rsidP="00E62326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0E7C7F">
        <w:rPr>
          <w:rFonts w:ascii="Times New Roman" w:hAnsi="Times New Roman" w:cs="Times New Roman"/>
          <w:sz w:val="22"/>
          <w:szCs w:val="22"/>
          <w:lang w:val="es-MX"/>
        </w:rPr>
        <w:t>Realizar docencia en cursos de pre y postgrado (</w:t>
      </w:r>
      <w:r w:rsidR="00F57261" w:rsidRPr="000E7C7F">
        <w:rPr>
          <w:rFonts w:ascii="Times New Roman" w:hAnsi="Times New Roman" w:cs="Times New Roman"/>
          <w:sz w:val="22"/>
          <w:szCs w:val="22"/>
          <w:lang w:val="es-MX"/>
        </w:rPr>
        <w:t>h</w:t>
      </w:r>
      <w:r w:rsidRPr="000E7C7F">
        <w:rPr>
          <w:rFonts w:ascii="Times New Roman" w:hAnsi="Times New Roman" w:cs="Times New Roman"/>
          <w:sz w:val="22"/>
          <w:szCs w:val="22"/>
          <w:lang w:val="es-MX"/>
        </w:rPr>
        <w:t>asta un m</w:t>
      </w:r>
      <w:r w:rsidR="00F57261" w:rsidRPr="000E7C7F">
        <w:rPr>
          <w:rFonts w:ascii="Times New Roman" w:hAnsi="Times New Roman" w:cs="Times New Roman"/>
          <w:sz w:val="22"/>
          <w:szCs w:val="22"/>
          <w:lang w:val="es-MX"/>
        </w:rPr>
        <w:t>á</w:t>
      </w:r>
      <w:r w:rsidRPr="000E7C7F">
        <w:rPr>
          <w:rFonts w:ascii="Times New Roman" w:hAnsi="Times New Roman" w:cs="Times New Roman"/>
          <w:sz w:val="22"/>
          <w:szCs w:val="22"/>
          <w:lang w:val="es-MX"/>
        </w:rPr>
        <w:t>ximo de 20% de su jornada durante el período de inserción).</w:t>
      </w:r>
    </w:p>
    <w:p w14:paraId="16BB334C" w14:textId="57F281F9" w:rsidR="00B22CBC" w:rsidRPr="000E7C7F" w:rsidRDefault="00B22CBC" w:rsidP="00E6232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  <w:r w:rsidRPr="000E7C7F">
        <w:rPr>
          <w:rFonts w:ascii="Times New Roman" w:hAnsi="Times New Roman" w:cs="Times New Roman"/>
          <w:b/>
          <w:bCs/>
          <w:sz w:val="22"/>
          <w:szCs w:val="22"/>
          <w:lang w:val="es-MX"/>
        </w:rPr>
        <w:t>Requisitos:</w:t>
      </w:r>
    </w:p>
    <w:p w14:paraId="2089276B" w14:textId="555F7BD5" w:rsidR="00B22CBC" w:rsidRPr="000E7C7F" w:rsidRDefault="00B22CBC" w:rsidP="007115D2">
      <w:pPr>
        <w:pStyle w:val="Prrafodelista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1060" w:hanging="70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es-MX"/>
        </w:rPr>
      </w:pPr>
      <w:r w:rsidRPr="000E7C7F">
        <w:rPr>
          <w:rFonts w:ascii="Times New Roman" w:hAnsi="Times New Roman" w:cs="Times New Roman"/>
          <w:color w:val="auto"/>
          <w:sz w:val="22"/>
          <w:szCs w:val="22"/>
          <w:lang w:val="es-MX"/>
        </w:rPr>
        <w:t>Ser chileno/a o extranjero/a con permanencia definitiva en Chile al momento del cierre de la</w:t>
      </w:r>
      <w:r w:rsidR="007115D2" w:rsidRPr="000E7C7F">
        <w:rPr>
          <w:rFonts w:ascii="Times New Roman" w:hAnsi="Times New Roman" w:cs="Times New Roman"/>
          <w:color w:val="auto"/>
          <w:sz w:val="22"/>
          <w:szCs w:val="22"/>
          <w:lang w:val="es-MX"/>
        </w:rPr>
        <w:t xml:space="preserve"> </w:t>
      </w:r>
      <w:r w:rsidRPr="000E7C7F">
        <w:rPr>
          <w:rFonts w:ascii="Times New Roman" w:hAnsi="Times New Roman" w:cs="Times New Roman"/>
          <w:color w:val="auto"/>
          <w:sz w:val="22"/>
          <w:szCs w:val="22"/>
          <w:lang w:val="es-MX"/>
        </w:rPr>
        <w:t>Convocatoria.</w:t>
      </w:r>
    </w:p>
    <w:p w14:paraId="4DF2A3E3" w14:textId="3C0F285D" w:rsidR="002D3172" w:rsidRPr="000E7C7F" w:rsidRDefault="00B22CBC" w:rsidP="007115D2">
      <w:pPr>
        <w:pStyle w:val="Prrafodelista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38"/>
        </w:tabs>
        <w:autoSpaceDE w:val="0"/>
        <w:autoSpaceDN w:val="0"/>
        <w:adjustRightInd w:val="0"/>
        <w:spacing w:line="276" w:lineRule="auto"/>
        <w:ind w:left="1060" w:hanging="70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es-MX"/>
        </w:rPr>
      </w:pPr>
      <w:r w:rsidRPr="000E7C7F">
        <w:rPr>
          <w:rFonts w:ascii="Times New Roman" w:hAnsi="Times New Roman" w:cs="Times New Roman"/>
          <w:color w:val="auto"/>
          <w:sz w:val="22"/>
          <w:szCs w:val="22"/>
          <w:lang w:val="es-MX"/>
        </w:rPr>
        <w:t xml:space="preserve">Estar registrado/a en el portal del investigador </w:t>
      </w:r>
      <w:hyperlink r:id="rId9" w:history="1">
        <w:r w:rsidR="002D3172" w:rsidRPr="000E7C7F">
          <w:rPr>
            <w:rStyle w:val="Hipervnculo"/>
            <w:rFonts w:ascii="Times New Roman" w:hAnsi="Times New Roman" w:cs="Times New Roman"/>
            <w:color w:val="auto"/>
            <w:sz w:val="22"/>
            <w:szCs w:val="22"/>
            <w:lang w:val="es-MX"/>
          </w:rPr>
          <w:t>https://investigadores.anid.cl</w:t>
        </w:r>
      </w:hyperlink>
    </w:p>
    <w:p w14:paraId="0FD0BB67" w14:textId="4F006DCE" w:rsidR="002D3172" w:rsidRPr="000E7C7F" w:rsidRDefault="002D3172" w:rsidP="00E62326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  <w:lastRenderedPageBreak/>
        <w:t>Áreas de interés:</w:t>
      </w:r>
    </w:p>
    <w:p w14:paraId="55B22AB2" w14:textId="5D791B72" w:rsidR="002D3172" w:rsidRPr="000E7C7F" w:rsidRDefault="002D3172" w:rsidP="00E62326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  <w:t xml:space="preserve">Inmunología y </w:t>
      </w:r>
      <w:r w:rsidR="003F19E5" w:rsidRPr="000E7C7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  <w:t>C</w:t>
      </w:r>
      <w:r w:rsidRPr="000E7C7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  <w:t>áncer: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</w:t>
      </w:r>
      <w:r w:rsidR="003F19E5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Investigación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sobre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los procesos inmunológicos asociados al desarrollo de </w:t>
      </w:r>
      <w:r w:rsidR="001318D0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patologías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</w:t>
      </w:r>
      <w:r w:rsidR="003F19E5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tales como 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cáncer, </w:t>
      </w:r>
      <w:r w:rsidR="001318D0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enfermedades neurodegenerativas, consecuencias de infección por </w:t>
      </w:r>
      <w:r w:rsidR="00CA79F4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SARS-CoV-2</w:t>
      </w:r>
      <w:r w:rsidR="001318D0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, entre otras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.</w:t>
      </w:r>
    </w:p>
    <w:p w14:paraId="57CF8175" w14:textId="64D76F48" w:rsidR="003E543D" w:rsidRPr="000E7C7F" w:rsidRDefault="001318D0" w:rsidP="00E62326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  <w:t xml:space="preserve">Epidemiología y Salud Pública: </w:t>
      </w:r>
      <w:r w:rsidR="003F19E5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Investigación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de la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s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asociaci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ones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entre determinantes ambientales, factores individuales y la conceptualización de políticas públicas en salud basadas en la evidencia.</w:t>
      </w:r>
    </w:p>
    <w:p w14:paraId="1D0316C3" w14:textId="21D67FED" w:rsidR="00F57261" w:rsidRPr="000E7C7F" w:rsidRDefault="001318D0" w:rsidP="00E62326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  <w:t xml:space="preserve">Educación Médica: </w:t>
      </w:r>
      <w:r w:rsidR="003F19E5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Investigación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sobre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caracterización </w:t>
      </w:r>
      <w:r w:rsidR="003E543D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e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innova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ción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en 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el proceso de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enseñanza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-aprendizaje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de 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Ciencias de la Salud.</w:t>
      </w:r>
    </w:p>
    <w:p w14:paraId="3CF67E2A" w14:textId="77777777" w:rsidR="00CA79F4" w:rsidRPr="000E7C7F" w:rsidRDefault="00CA79F4" w:rsidP="00E623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</w:p>
    <w:p w14:paraId="264D385E" w14:textId="73CB7241" w:rsidR="00BD740D" w:rsidRPr="000E7C7F" w:rsidRDefault="00BD740D" w:rsidP="00E62326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</w:pPr>
      <w:bookmarkStart w:id="1" w:name="_Hlk68879416"/>
      <w:r w:rsidRPr="000E7C7F">
        <w:rPr>
          <w:rFonts w:ascii="Times New Roman" w:eastAsia="Calibri" w:hAnsi="Times New Roman" w:cs="Times New Roman"/>
          <w:b/>
          <w:bCs/>
          <w:sz w:val="22"/>
          <w:szCs w:val="22"/>
        </w:rPr>
        <w:t>Antecedentes</w:t>
      </w:r>
      <w:r w:rsidR="00055415" w:rsidRPr="000E7C7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y</w:t>
      </w:r>
      <w:r w:rsidR="00055415" w:rsidRPr="000E7C7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n-GB"/>
        </w:rPr>
        <w:t xml:space="preserve"> Documentos de Postulación: </w:t>
      </w:r>
    </w:p>
    <w:p w14:paraId="53514CB8" w14:textId="1DE202FE" w:rsidR="00055415" w:rsidRPr="000E7C7F" w:rsidRDefault="00055415" w:rsidP="00E6232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 w:rsidRPr="000E7C7F">
        <w:rPr>
          <w:rFonts w:eastAsia="Times New Roman"/>
          <w:sz w:val="22"/>
          <w:szCs w:val="22"/>
          <w:lang w:val="es-ES" w:eastAsia="en-GB"/>
        </w:rPr>
        <w:t>Curriculum</w:t>
      </w:r>
      <w:proofErr w:type="spellEnd"/>
      <w:r w:rsidRPr="000E7C7F">
        <w:rPr>
          <w:rFonts w:eastAsia="Times New Roman"/>
          <w:sz w:val="22"/>
          <w:szCs w:val="22"/>
          <w:lang w:val="es-ES" w:eastAsia="en-GB"/>
        </w:rPr>
        <w:t xml:space="preserve"> Vitae (CV) actualizado.</w:t>
      </w:r>
    </w:p>
    <w:p w14:paraId="70F904B5" w14:textId="02999BE0" w:rsidR="00055415" w:rsidRPr="000E7C7F" w:rsidRDefault="00055415" w:rsidP="00E6232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Copia simple de títulos y grados. </w:t>
      </w:r>
    </w:p>
    <w:p w14:paraId="6F0150AC" w14:textId="75A3E854" w:rsidR="00055415" w:rsidRPr="000E7C7F" w:rsidRDefault="00055415" w:rsidP="00E62326">
      <w:pPr>
        <w:pStyle w:val="Prrafodelista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Se debe contar con grado académico de doctor (Doctorado o PhD.) obtenido hasta 7 años anterior al cierre de esta convocatoria***, o</w:t>
      </w:r>
    </w:p>
    <w:p w14:paraId="59FD8C6E" w14:textId="575B5C4A" w:rsidR="00055415" w:rsidRPr="000E7C7F" w:rsidRDefault="00055415" w:rsidP="00E62326">
      <w:pPr>
        <w:pStyle w:val="Prrafodelista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Ser Profesional del área de la salud con </w:t>
      </w:r>
      <w:proofErr w:type="spellStart"/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postítulo</w:t>
      </w:r>
      <w:proofErr w:type="spellEnd"/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 de al menos 3 años de certificación universitaria (especialidad primaria o derivada) obtenido hasta 7 años anterior al cierre de esta convocatoria***.</w:t>
      </w:r>
    </w:p>
    <w:p w14:paraId="66F054ED" w14:textId="542F006E" w:rsidR="00055415" w:rsidRPr="000E7C7F" w:rsidRDefault="00055415" w:rsidP="00E62326">
      <w:pPr>
        <w:spacing w:before="100" w:beforeAutospacing="1" w:after="100" w:afterAutospacing="1" w:line="276" w:lineRule="auto"/>
        <w:jc w:val="both"/>
        <w:rPr>
          <w:rFonts w:eastAsia="Times New Roman"/>
          <w:i/>
          <w:iCs/>
          <w:sz w:val="22"/>
          <w:szCs w:val="22"/>
          <w:lang w:val="es-ES" w:eastAsia="en-GB"/>
        </w:rPr>
      </w:pPr>
      <w:r w:rsidRPr="000E7C7F">
        <w:rPr>
          <w:rFonts w:eastAsia="Times New Roman"/>
          <w:i/>
          <w:iCs/>
          <w:sz w:val="22"/>
          <w:szCs w:val="22"/>
          <w:lang w:val="es-ES" w:eastAsia="en-GB"/>
        </w:rPr>
        <w:t>*** En el caso de doctoras que hayan tenido hijo/as en este período, se considerará un año adicional por hijo/a al tiempo máximo exigido desde que obtuvieron su grado de doctor o postítulo de especialidad primaria o derivada antes descrito. Esto deberá consignarse en la postulación y se deberá adjuntar certificado/s de nacimiento en el apartado correspondiente.</w:t>
      </w:r>
    </w:p>
    <w:p w14:paraId="1C369A1A" w14:textId="77777777" w:rsidR="00055415" w:rsidRPr="000E7C7F" w:rsidRDefault="00055415" w:rsidP="00E6232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Carta de presentación de plan de trabajo y objetivos académicos. </w:t>
      </w:r>
    </w:p>
    <w:p w14:paraId="75C2A525" w14:textId="77777777" w:rsidR="00055415" w:rsidRPr="000E7C7F" w:rsidRDefault="00055415" w:rsidP="00E6232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Copia de máximo dos artículos científicos más relevantes en los que haya participado y que reflejen su interés de investigación. </w:t>
      </w:r>
    </w:p>
    <w:p w14:paraId="5C2E0469" w14:textId="557CB443" w:rsidR="00055415" w:rsidRPr="000E7C7F" w:rsidRDefault="00055415" w:rsidP="00E6232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>Información de contacto (nombre, institución, teléfono y correo electrónico) de dos referencias</w:t>
      </w:r>
    </w:p>
    <w:bookmarkEnd w:id="1"/>
    <w:p w14:paraId="585F7EEF" w14:textId="52C22D20" w:rsidR="003E543D" w:rsidRPr="000E7C7F" w:rsidRDefault="00055415" w:rsidP="00E62326">
      <w:pPr>
        <w:spacing w:line="276" w:lineRule="auto"/>
        <w:contextualSpacing/>
        <w:jc w:val="both"/>
        <w:rPr>
          <w:rFonts w:eastAsia="Times New Roman"/>
          <w:b/>
          <w:bCs/>
          <w:sz w:val="22"/>
          <w:szCs w:val="22"/>
          <w:lang w:val="es-ES" w:eastAsia="en-GB"/>
        </w:rPr>
      </w:pPr>
      <w:r w:rsidRPr="000E7C7F">
        <w:rPr>
          <w:rFonts w:eastAsia="Calibri"/>
          <w:b/>
          <w:bCs/>
          <w:sz w:val="22"/>
          <w:szCs w:val="22"/>
        </w:rPr>
        <w:t xml:space="preserve">A su vez, </w:t>
      </w:r>
      <w:r w:rsidR="00BD740D" w:rsidRPr="000E7C7F">
        <w:rPr>
          <w:rFonts w:eastAsia="Calibri"/>
          <w:b/>
          <w:bCs/>
          <w:sz w:val="22"/>
          <w:szCs w:val="22"/>
        </w:rPr>
        <w:t>Los/as interesados/as deberán enviar</w:t>
      </w:r>
      <w:r w:rsidR="003E543D" w:rsidRPr="000E7C7F">
        <w:rPr>
          <w:rFonts w:eastAsia="Calibri"/>
          <w:b/>
          <w:bCs/>
          <w:sz w:val="22"/>
          <w:szCs w:val="22"/>
        </w:rPr>
        <w:t xml:space="preserve"> </w:t>
      </w:r>
      <w:r w:rsidR="00C10699" w:rsidRPr="000E7C7F">
        <w:rPr>
          <w:rFonts w:eastAsia="Times New Roman"/>
          <w:b/>
          <w:bCs/>
          <w:sz w:val="22"/>
          <w:szCs w:val="22"/>
          <w:lang w:val="es-ES" w:eastAsia="en-GB"/>
        </w:rPr>
        <w:t>respald</w:t>
      </w:r>
      <w:r w:rsidR="00B93D73" w:rsidRPr="000E7C7F">
        <w:rPr>
          <w:rFonts w:eastAsia="Times New Roman"/>
          <w:b/>
          <w:bCs/>
          <w:sz w:val="22"/>
          <w:szCs w:val="22"/>
          <w:lang w:val="es-ES" w:eastAsia="en-GB"/>
        </w:rPr>
        <w:t>o de</w:t>
      </w:r>
      <w:r w:rsidRPr="000E7C7F">
        <w:rPr>
          <w:rFonts w:eastAsia="Times New Roman"/>
          <w:b/>
          <w:bCs/>
          <w:sz w:val="22"/>
          <w:szCs w:val="22"/>
          <w:lang w:val="es-ES" w:eastAsia="en-GB"/>
        </w:rPr>
        <w:t xml:space="preserve"> las</w:t>
      </w:r>
      <w:r w:rsidR="00C10699" w:rsidRPr="000E7C7F">
        <w:rPr>
          <w:rFonts w:eastAsia="Times New Roman"/>
          <w:b/>
          <w:bCs/>
          <w:sz w:val="22"/>
          <w:szCs w:val="22"/>
          <w:lang w:val="es-ES" w:eastAsia="en-GB"/>
        </w:rPr>
        <w:t xml:space="preserve"> siguientes competencias mínimas:</w:t>
      </w:r>
    </w:p>
    <w:p w14:paraId="7E4A0774" w14:textId="77777777" w:rsidR="0067208B" w:rsidRPr="000E7C7F" w:rsidRDefault="0067208B" w:rsidP="00E62326">
      <w:pPr>
        <w:spacing w:line="276" w:lineRule="auto"/>
        <w:contextualSpacing/>
        <w:jc w:val="both"/>
        <w:rPr>
          <w:rFonts w:eastAsia="Times New Roman"/>
          <w:b/>
          <w:bCs/>
          <w:sz w:val="22"/>
          <w:szCs w:val="22"/>
          <w:lang w:val="es-ES" w:eastAsia="en-GB"/>
        </w:rPr>
      </w:pPr>
    </w:p>
    <w:p w14:paraId="73EB63DF" w14:textId="77777777" w:rsidR="00C10699" w:rsidRPr="000E7C7F" w:rsidRDefault="00C10699" w:rsidP="00E62326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Inglés nivel avanzado conforme a requerimientos básicos de escritura y lectura científica (</w:t>
      </w:r>
      <w:proofErr w:type="spellStart"/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e.g</w:t>
      </w:r>
      <w:proofErr w:type="spellEnd"/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. publicaciones en revistas indexadas en inglés).</w:t>
      </w:r>
    </w:p>
    <w:p w14:paraId="2863661D" w14:textId="77777777" w:rsidR="00C10699" w:rsidRPr="000E7C7F" w:rsidRDefault="00C10699" w:rsidP="00E62326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Experticia en un área de estudio del campo de la Investigación en el área de esta convocatoria, demostrada a través de: </w:t>
      </w:r>
    </w:p>
    <w:p w14:paraId="08512302" w14:textId="0F00C2FD" w:rsidR="00C10699" w:rsidRPr="000E7C7F" w:rsidRDefault="00055415" w:rsidP="00E62326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</w:pP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lastRenderedPageBreak/>
        <w:t>Listado completo de p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ublicaciones (</w:t>
      </w:r>
      <w:r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 xml:space="preserve">ya publicadas </w:t>
      </w:r>
      <w:r w:rsidR="00C10699" w:rsidRPr="000E7C7F">
        <w:rPr>
          <w:rFonts w:ascii="Times New Roman" w:eastAsia="Times New Roman" w:hAnsi="Times New Roman" w:cs="Times New Roman"/>
          <w:sz w:val="22"/>
          <w:szCs w:val="22"/>
          <w:lang w:val="es-ES" w:eastAsia="en-GB"/>
        </w:rPr>
        <w:t>o enviadas a publicación) en revistas científicas indexadas (WOS, Scopus, otros equivalentes).</w:t>
      </w:r>
    </w:p>
    <w:p w14:paraId="2BB8A73F" w14:textId="50A1F7C2" w:rsidR="00C10699" w:rsidRPr="000E7C7F" w:rsidRDefault="00C10699" w:rsidP="00E6232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Fondos de investigación adjudicados </w:t>
      </w:r>
      <w:r w:rsidR="00055415" w:rsidRPr="000E7C7F">
        <w:rPr>
          <w:rFonts w:eastAsia="Times New Roman"/>
          <w:sz w:val="22"/>
          <w:szCs w:val="22"/>
          <w:lang w:val="es-ES" w:eastAsia="en-GB"/>
        </w:rPr>
        <w:t>con</w:t>
      </w:r>
      <w:r w:rsidRPr="000E7C7F">
        <w:rPr>
          <w:rFonts w:eastAsia="Times New Roman"/>
          <w:sz w:val="22"/>
          <w:szCs w:val="22"/>
          <w:lang w:val="es-ES" w:eastAsia="en-GB"/>
        </w:rPr>
        <w:t xml:space="preserve"> participación </w:t>
      </w:r>
      <w:r w:rsidR="00055415" w:rsidRPr="000E7C7F">
        <w:rPr>
          <w:rFonts w:eastAsia="Times New Roman"/>
          <w:sz w:val="22"/>
          <w:szCs w:val="22"/>
          <w:lang w:val="es-ES" w:eastAsia="en-GB"/>
        </w:rPr>
        <w:t xml:space="preserve">como investigador(a) principal o </w:t>
      </w:r>
      <w:r w:rsidRPr="000E7C7F">
        <w:rPr>
          <w:rFonts w:eastAsia="Times New Roman"/>
          <w:sz w:val="22"/>
          <w:szCs w:val="22"/>
          <w:lang w:val="es-ES" w:eastAsia="en-GB"/>
        </w:rPr>
        <w:t xml:space="preserve">en calidad de </w:t>
      </w:r>
      <w:proofErr w:type="spellStart"/>
      <w:r w:rsidRPr="000E7C7F">
        <w:rPr>
          <w:rFonts w:eastAsia="Times New Roman"/>
          <w:sz w:val="22"/>
          <w:szCs w:val="22"/>
          <w:lang w:val="es-ES" w:eastAsia="en-GB"/>
        </w:rPr>
        <w:t>co-investigador</w:t>
      </w:r>
      <w:proofErr w:type="spellEnd"/>
      <w:r w:rsidR="00055415" w:rsidRPr="000E7C7F">
        <w:rPr>
          <w:rFonts w:eastAsia="Times New Roman"/>
          <w:sz w:val="22"/>
          <w:szCs w:val="22"/>
          <w:lang w:val="es-ES" w:eastAsia="en-GB"/>
        </w:rPr>
        <w:t>(a)</w:t>
      </w:r>
      <w:r w:rsidRPr="000E7C7F">
        <w:rPr>
          <w:rFonts w:eastAsia="Times New Roman"/>
          <w:sz w:val="22"/>
          <w:szCs w:val="22"/>
          <w:lang w:val="es-ES" w:eastAsia="en-GB"/>
        </w:rPr>
        <w:t xml:space="preserve"> en proyectos con financiamiento. </w:t>
      </w:r>
    </w:p>
    <w:p w14:paraId="65F4D31B" w14:textId="77777777" w:rsidR="00C10699" w:rsidRPr="000E7C7F" w:rsidRDefault="00C10699" w:rsidP="00E6232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>Experiencia docente a nivel de pregrado y/o postgrado.</w:t>
      </w:r>
    </w:p>
    <w:p w14:paraId="756C2AD9" w14:textId="1A57D833" w:rsidR="00B93D73" w:rsidRPr="000E7C7F" w:rsidRDefault="000B20FF" w:rsidP="00E62326">
      <w:pP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>El/la</w:t>
      </w:r>
      <w:r w:rsidR="00C10699" w:rsidRPr="000E7C7F">
        <w:rPr>
          <w:rFonts w:eastAsia="Times New Roman"/>
          <w:sz w:val="22"/>
          <w:szCs w:val="22"/>
          <w:lang w:val="es-ES" w:eastAsia="en-GB"/>
        </w:rPr>
        <w:t xml:space="preserve"> candidato(a) seleccionado(a) se unirá a un equipo colaborativo y de proyección interdisciplinaria para el desarrollo de líneas de investigación, así como a programas de docencia en pre- y postgrado de alta calidad. Se espera que </w:t>
      </w:r>
      <w:r w:rsidRPr="000E7C7F">
        <w:rPr>
          <w:rFonts w:eastAsia="Times New Roman"/>
          <w:sz w:val="22"/>
          <w:szCs w:val="22"/>
          <w:lang w:val="es-ES" w:eastAsia="en-GB"/>
        </w:rPr>
        <w:t>el/la</w:t>
      </w:r>
      <w:r w:rsidR="00C10699" w:rsidRPr="000E7C7F">
        <w:rPr>
          <w:rFonts w:eastAsia="Times New Roman"/>
          <w:sz w:val="22"/>
          <w:szCs w:val="22"/>
          <w:lang w:val="es-ES" w:eastAsia="en-GB"/>
        </w:rPr>
        <w:t xml:space="preserve"> candidato(a) seleccionado(a) se comprometa con el desarrollo de líneas de investigación conducentes a la obtención de fondos de investigación extramurales a nivel nacional e internacional, la publicación de artículos científicos en revistas indexadas de alto impacto en su disciplina</w:t>
      </w:r>
      <w:r w:rsidR="004658E3" w:rsidRPr="000E7C7F">
        <w:rPr>
          <w:rFonts w:eastAsia="Times New Roman"/>
          <w:sz w:val="22"/>
          <w:szCs w:val="22"/>
          <w:lang w:val="es-ES" w:eastAsia="en-GB"/>
        </w:rPr>
        <w:t>,</w:t>
      </w:r>
      <w:r w:rsidRPr="000E7C7F">
        <w:rPr>
          <w:rFonts w:eastAsia="Times New Roman"/>
          <w:sz w:val="22"/>
          <w:szCs w:val="22"/>
          <w:lang w:val="es-ES" w:eastAsia="en-GB"/>
        </w:rPr>
        <w:t xml:space="preserve"> con un estándar mínimo </w:t>
      </w:r>
      <w:r w:rsidR="004658E3" w:rsidRPr="000E7C7F">
        <w:rPr>
          <w:rFonts w:eastAsia="Times New Roman"/>
          <w:sz w:val="22"/>
          <w:szCs w:val="22"/>
          <w:lang w:val="es-ES" w:eastAsia="en-GB"/>
        </w:rPr>
        <w:t>de</w:t>
      </w:r>
      <w:r w:rsidRPr="000E7C7F">
        <w:rPr>
          <w:rFonts w:eastAsia="Times New Roman"/>
          <w:sz w:val="22"/>
          <w:szCs w:val="22"/>
          <w:lang w:val="es-ES" w:eastAsia="en-GB"/>
        </w:rPr>
        <w:t xml:space="preserve"> dos </w:t>
      </w:r>
      <w:r w:rsidR="004658E3" w:rsidRPr="000E7C7F">
        <w:rPr>
          <w:rFonts w:eastAsia="Times New Roman"/>
          <w:sz w:val="22"/>
          <w:szCs w:val="22"/>
          <w:lang w:val="es-ES" w:eastAsia="en-GB"/>
        </w:rPr>
        <w:t xml:space="preserve">artículos </w:t>
      </w:r>
      <w:r w:rsidRPr="000E7C7F">
        <w:rPr>
          <w:rFonts w:eastAsia="Times New Roman"/>
          <w:sz w:val="22"/>
          <w:szCs w:val="22"/>
          <w:lang w:val="es-ES" w:eastAsia="en-GB"/>
        </w:rPr>
        <w:t>al año</w:t>
      </w:r>
      <w:r w:rsidR="004658E3" w:rsidRPr="000E7C7F">
        <w:rPr>
          <w:rFonts w:eastAsia="Times New Roman"/>
          <w:sz w:val="22"/>
          <w:szCs w:val="22"/>
          <w:lang w:val="es-ES" w:eastAsia="en-GB"/>
        </w:rPr>
        <w:t xml:space="preserve"> en promedio,</w:t>
      </w:r>
      <w:r w:rsidR="00C10699" w:rsidRPr="000E7C7F">
        <w:rPr>
          <w:rFonts w:eastAsia="Times New Roman"/>
          <w:sz w:val="22"/>
          <w:szCs w:val="22"/>
          <w:lang w:val="es-ES" w:eastAsia="en-GB"/>
        </w:rPr>
        <w:t xml:space="preserve"> y la formación de futuras generaciones de profesionales e investigadores. </w:t>
      </w:r>
    </w:p>
    <w:p w14:paraId="3A8A8DFF" w14:textId="483AA71C" w:rsidR="000E7C7F" w:rsidRPr="000E7C7F" w:rsidRDefault="000E7C7F" w:rsidP="000E7C7F">
      <w:pPr>
        <w:pStyle w:val="Normal1"/>
        <w:numPr>
          <w:ilvl w:val="0"/>
          <w:numId w:val="23"/>
        </w:numPr>
        <w:spacing w:before="0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0E7C7F">
        <w:rPr>
          <w:rFonts w:ascii="Times New Roman" w:hAnsi="Times New Roman" w:cs="Times New Roman"/>
          <w:b/>
          <w:bCs/>
          <w:color w:val="auto"/>
        </w:rPr>
        <w:t>Condiciones</w:t>
      </w:r>
      <w:proofErr w:type="spellEnd"/>
      <w:r w:rsidRPr="000E7C7F">
        <w:rPr>
          <w:rFonts w:ascii="Times New Roman" w:hAnsi="Times New Roman" w:cs="Times New Roman"/>
          <w:b/>
          <w:bCs/>
          <w:color w:val="auto"/>
        </w:rPr>
        <w:t xml:space="preserve"> de </w:t>
      </w:r>
      <w:proofErr w:type="spellStart"/>
      <w:r w:rsidRPr="000E7C7F">
        <w:rPr>
          <w:rFonts w:ascii="Times New Roman" w:hAnsi="Times New Roman" w:cs="Times New Roman"/>
          <w:b/>
          <w:bCs/>
          <w:color w:val="auto"/>
        </w:rPr>
        <w:t>Contrato</w:t>
      </w:r>
      <w:proofErr w:type="spellEnd"/>
      <w:r w:rsidRPr="000E7C7F">
        <w:rPr>
          <w:rFonts w:ascii="Times New Roman" w:hAnsi="Times New Roman" w:cs="Times New Roman"/>
          <w:b/>
          <w:bCs/>
          <w:color w:val="auto"/>
        </w:rPr>
        <w:t>:</w:t>
      </w:r>
    </w:p>
    <w:p w14:paraId="70763159" w14:textId="77777777" w:rsidR="000E7C7F" w:rsidRPr="000E7C7F" w:rsidRDefault="000E7C7F" w:rsidP="000E7C7F">
      <w:pPr>
        <w:pStyle w:val="Normal1"/>
        <w:widowControl/>
        <w:numPr>
          <w:ilvl w:val="0"/>
          <w:numId w:val="45"/>
        </w:numPr>
        <w:spacing w:before="0"/>
        <w:contextualSpacing/>
        <w:jc w:val="both"/>
        <w:rPr>
          <w:rFonts w:ascii="Times New Roman" w:hAnsi="Times New Roman" w:cs="Times New Roman"/>
          <w:color w:val="auto"/>
          <w:lang w:val="es-CL"/>
        </w:rPr>
      </w:pPr>
      <w:r w:rsidRPr="000E7C7F">
        <w:rPr>
          <w:rFonts w:ascii="Times New Roman" w:hAnsi="Times New Roman" w:cs="Times New Roman"/>
          <w:color w:val="auto"/>
          <w:lang w:val="es-CL"/>
        </w:rPr>
        <w:t>La contratación está supeditada a la adjudicación del cargo en el programa ANID 2022. Para más información revisar las bases concursales en el sitio oficial de ANID. Al momento de su apertura (junio 2022)</w:t>
      </w:r>
    </w:p>
    <w:p w14:paraId="015008A4" w14:textId="77777777" w:rsidR="000E7C7F" w:rsidRPr="000E7C7F" w:rsidRDefault="000E7C7F" w:rsidP="000E7C7F">
      <w:pPr>
        <w:pStyle w:val="Normal1"/>
        <w:numPr>
          <w:ilvl w:val="0"/>
          <w:numId w:val="45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0E7C7F">
        <w:rPr>
          <w:rFonts w:ascii="Times New Roman" w:hAnsi="Times New Roman" w:cs="Times New Roman"/>
          <w:color w:val="auto"/>
          <w:szCs w:val="18"/>
          <w:lang w:val="es-CL"/>
        </w:rPr>
        <w:t>En caso de adjudicar la propuesta, los académicos serán jerarquizados en un plazo no superior a los 18 meses desde iniciada la subvención de acuerdo a la escala establecida por la Universidad en la unidad de adscripción del/</w:t>
      </w:r>
      <w:proofErr w:type="gramStart"/>
      <w:r w:rsidRPr="000E7C7F">
        <w:rPr>
          <w:rFonts w:ascii="Times New Roman" w:hAnsi="Times New Roman" w:cs="Times New Roman"/>
          <w:color w:val="auto"/>
          <w:szCs w:val="18"/>
          <w:lang w:val="es-CL"/>
        </w:rPr>
        <w:t>la investigador</w:t>
      </w:r>
      <w:proofErr w:type="gramEnd"/>
      <w:r w:rsidRPr="000E7C7F">
        <w:rPr>
          <w:rFonts w:ascii="Times New Roman" w:hAnsi="Times New Roman" w:cs="Times New Roman"/>
          <w:color w:val="auto"/>
          <w:szCs w:val="18"/>
          <w:lang w:val="es-CL"/>
        </w:rPr>
        <w:t>/a.</w:t>
      </w:r>
    </w:p>
    <w:p w14:paraId="76681EDE" w14:textId="77777777" w:rsidR="000E7C7F" w:rsidRPr="000E7C7F" w:rsidRDefault="000E7C7F" w:rsidP="000E7C7F">
      <w:pPr>
        <w:pStyle w:val="Normal1"/>
        <w:numPr>
          <w:ilvl w:val="0"/>
          <w:numId w:val="45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0E7C7F">
        <w:rPr>
          <w:rFonts w:ascii="Times New Roman" w:hAnsi="Times New Roman" w:cs="Times New Roman"/>
          <w:color w:val="auto"/>
          <w:szCs w:val="18"/>
          <w:lang w:val="es-CL"/>
        </w:rPr>
        <w:t>Contratación acorde al régimen jurídico de la universidad regido por el código del trabajo.</w:t>
      </w:r>
    </w:p>
    <w:p w14:paraId="02B500A4" w14:textId="77777777" w:rsidR="00E85C26" w:rsidRPr="000E7C7F" w:rsidRDefault="00E85C26" w:rsidP="00E62326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2086AF55" w14:textId="1C27F15D" w:rsidR="0051193B" w:rsidRPr="000E7C7F" w:rsidRDefault="00E85C26" w:rsidP="000E7C7F">
      <w:pPr>
        <w:pStyle w:val="Prrafodelista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es-CL"/>
        </w:rPr>
      </w:pPr>
      <w:r w:rsidRPr="000E7C7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Plazos: </w:t>
      </w:r>
    </w:p>
    <w:p w14:paraId="0369E7AD" w14:textId="2DB554E5" w:rsidR="009019A5" w:rsidRPr="000E7C7F" w:rsidRDefault="009019A5" w:rsidP="0051193B">
      <w:pPr>
        <w:pStyle w:val="Prrafodelista"/>
        <w:numPr>
          <w:ilvl w:val="0"/>
          <w:numId w:val="42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es-CL"/>
        </w:rPr>
      </w:pPr>
      <w:r w:rsidRPr="000E7C7F">
        <w:rPr>
          <w:rFonts w:ascii="Times New Roman" w:hAnsi="Times New Roman" w:cs="Times New Roman"/>
          <w:color w:val="auto"/>
          <w:sz w:val="22"/>
          <w:szCs w:val="22"/>
          <w:lang w:val="es-CL"/>
        </w:rPr>
        <w:t xml:space="preserve">Los documentos deben enviarse, en un solo archivo PDF, hasta el VIERNES 10 de </w:t>
      </w:r>
      <w:proofErr w:type="gramStart"/>
      <w:r w:rsidRPr="000E7C7F">
        <w:rPr>
          <w:rFonts w:ascii="Times New Roman" w:hAnsi="Times New Roman" w:cs="Times New Roman"/>
          <w:color w:val="auto"/>
          <w:sz w:val="22"/>
          <w:szCs w:val="22"/>
          <w:lang w:val="es-CL"/>
        </w:rPr>
        <w:t>Junio</w:t>
      </w:r>
      <w:proofErr w:type="gramEnd"/>
      <w:r w:rsidRPr="000E7C7F">
        <w:rPr>
          <w:rFonts w:ascii="Times New Roman" w:hAnsi="Times New Roman" w:cs="Times New Roman"/>
          <w:color w:val="auto"/>
          <w:sz w:val="22"/>
          <w:szCs w:val="22"/>
          <w:lang w:val="es-CL"/>
        </w:rPr>
        <w:t xml:space="preserve"> a las 18:00 </w:t>
      </w:r>
      <w:proofErr w:type="spellStart"/>
      <w:r w:rsidRPr="000E7C7F">
        <w:rPr>
          <w:rFonts w:ascii="Times New Roman" w:hAnsi="Times New Roman" w:cs="Times New Roman"/>
          <w:color w:val="auto"/>
          <w:sz w:val="22"/>
          <w:szCs w:val="22"/>
          <w:lang w:val="es-CL"/>
        </w:rPr>
        <w:t>hrs</w:t>
      </w:r>
      <w:proofErr w:type="spellEnd"/>
      <w:r w:rsidRPr="000E7C7F">
        <w:rPr>
          <w:rFonts w:ascii="Times New Roman" w:hAnsi="Times New Roman" w:cs="Times New Roman"/>
          <w:color w:val="auto"/>
          <w:sz w:val="22"/>
          <w:szCs w:val="22"/>
          <w:lang w:val="es-CL"/>
        </w:rPr>
        <w:t xml:space="preserve">. (chile continental) a Camila Claps (camila.claps@udp.cl) con ASUNTO: “Concurso Investigador/a ANID- </w:t>
      </w:r>
      <w:r w:rsidRPr="000E7C7F">
        <w:rPr>
          <w:rFonts w:ascii="Times New Roman" w:hAnsi="Times New Roman" w:cs="Times New Roman"/>
          <w:color w:val="auto"/>
          <w:sz w:val="22"/>
          <w:szCs w:val="22"/>
          <w:lang w:val="es-CL"/>
        </w:rPr>
        <w:t>Medicina</w:t>
      </w:r>
      <w:r w:rsidRPr="000E7C7F">
        <w:rPr>
          <w:rFonts w:ascii="Times New Roman" w:hAnsi="Times New Roman" w:cs="Times New Roman"/>
          <w:color w:val="auto"/>
          <w:sz w:val="22"/>
          <w:szCs w:val="22"/>
          <w:lang w:val="es-CL"/>
        </w:rPr>
        <w:t xml:space="preserve">”. </w:t>
      </w:r>
    </w:p>
    <w:p w14:paraId="2949BD0C" w14:textId="77777777" w:rsidR="0051193B" w:rsidRPr="000E7C7F" w:rsidRDefault="00BD740D" w:rsidP="0051193B">
      <w:pPr>
        <w:pStyle w:val="Prrafodelista"/>
        <w:numPr>
          <w:ilvl w:val="0"/>
          <w:numId w:val="4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Las </w:t>
      </w:r>
      <w:r w:rsidR="00E85C26" w:rsidRPr="000E7C7F">
        <w:rPr>
          <w:rFonts w:ascii="Times New Roman" w:eastAsia="Calibri" w:hAnsi="Times New Roman" w:cs="Times New Roman"/>
          <w:sz w:val="22"/>
          <w:szCs w:val="22"/>
        </w:rPr>
        <w:t>personas</w:t>
      </w: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 preseleccionadas serán citad</w:t>
      </w:r>
      <w:r w:rsidR="00E85C26" w:rsidRPr="000E7C7F">
        <w:rPr>
          <w:rFonts w:ascii="Times New Roman" w:eastAsia="Calibri" w:hAnsi="Times New Roman" w:cs="Times New Roman"/>
          <w:sz w:val="22"/>
          <w:szCs w:val="22"/>
        </w:rPr>
        <w:t>as</w:t>
      </w: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 a una entrevista personal</w:t>
      </w:r>
      <w:r w:rsidR="00E85C26" w:rsidRPr="000E7C7F">
        <w:rPr>
          <w:rFonts w:ascii="Times New Roman" w:eastAsia="Calibri" w:hAnsi="Times New Roman" w:cs="Times New Roman"/>
          <w:sz w:val="22"/>
          <w:szCs w:val="22"/>
        </w:rPr>
        <w:t>.</w:t>
      </w: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957007" w14:textId="3C79D769" w:rsidR="00BD740D" w:rsidRPr="000E7C7F" w:rsidRDefault="00BD740D" w:rsidP="0051193B">
      <w:pPr>
        <w:pStyle w:val="Prrafodelista"/>
        <w:numPr>
          <w:ilvl w:val="0"/>
          <w:numId w:val="4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La Facultad se reserva el derecho a declarar desierto el concurso en caso </w:t>
      </w:r>
      <w:r w:rsidR="00E85C26" w:rsidRPr="000E7C7F">
        <w:rPr>
          <w:rFonts w:ascii="Times New Roman" w:eastAsia="Calibri" w:hAnsi="Times New Roman" w:cs="Times New Roman"/>
          <w:sz w:val="22"/>
          <w:szCs w:val="22"/>
        </w:rPr>
        <w:t xml:space="preserve">de </w:t>
      </w:r>
      <w:r w:rsidRPr="000E7C7F">
        <w:rPr>
          <w:rFonts w:ascii="Times New Roman" w:eastAsia="Calibri" w:hAnsi="Times New Roman" w:cs="Times New Roman"/>
          <w:sz w:val="22"/>
          <w:szCs w:val="22"/>
        </w:rPr>
        <w:t>que</w:t>
      </w:r>
      <w:r w:rsidR="00E85C26" w:rsidRPr="000E7C7F">
        <w:rPr>
          <w:rFonts w:ascii="Times New Roman" w:eastAsia="Calibri" w:hAnsi="Times New Roman" w:cs="Times New Roman"/>
          <w:sz w:val="22"/>
          <w:szCs w:val="22"/>
        </w:rPr>
        <w:t xml:space="preserve"> no haya</w:t>
      </w: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 postulantes </w:t>
      </w:r>
      <w:r w:rsidR="00E85C26" w:rsidRPr="000E7C7F">
        <w:rPr>
          <w:rFonts w:ascii="Times New Roman" w:eastAsia="Calibri" w:hAnsi="Times New Roman" w:cs="Times New Roman"/>
          <w:sz w:val="22"/>
          <w:szCs w:val="22"/>
        </w:rPr>
        <w:t>que</w:t>
      </w: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 cumplan los requisitos y criterios del perfil.</w:t>
      </w:r>
    </w:p>
    <w:p w14:paraId="27428049" w14:textId="5B40EF96" w:rsidR="003E543D" w:rsidRPr="000E7C7F" w:rsidRDefault="00BD740D" w:rsidP="0051193B">
      <w:pPr>
        <w:pStyle w:val="Prrafodelista"/>
        <w:numPr>
          <w:ilvl w:val="0"/>
          <w:numId w:val="4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E7C7F">
        <w:rPr>
          <w:rFonts w:ascii="Times New Roman" w:eastAsia="Calibri" w:hAnsi="Times New Roman" w:cs="Times New Roman"/>
          <w:sz w:val="22"/>
          <w:szCs w:val="22"/>
        </w:rPr>
        <w:t>L</w:t>
      </w:r>
      <w:r w:rsidR="00E85C26" w:rsidRPr="000E7C7F">
        <w:rPr>
          <w:rFonts w:ascii="Times New Roman" w:eastAsia="Calibri" w:hAnsi="Times New Roman" w:cs="Times New Roman"/>
          <w:sz w:val="22"/>
          <w:szCs w:val="22"/>
        </w:rPr>
        <w:t>as personas</w:t>
      </w:r>
      <w:r w:rsidRPr="000E7C7F">
        <w:rPr>
          <w:rFonts w:ascii="Times New Roman" w:eastAsia="Calibri" w:hAnsi="Times New Roman" w:cs="Times New Roman"/>
          <w:sz w:val="22"/>
          <w:szCs w:val="22"/>
        </w:rPr>
        <w:t xml:space="preserve"> que no presenten todos los antecedentes quedarán fuera del concurso.</w:t>
      </w:r>
    </w:p>
    <w:p w14:paraId="719E44C2" w14:textId="77777777" w:rsidR="00BD740D" w:rsidRPr="000E7C7F" w:rsidRDefault="00BD740D" w:rsidP="00E62326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14:paraId="29795185" w14:textId="757EB9A6" w:rsidR="00BD740D" w:rsidRPr="000E7C7F" w:rsidRDefault="00BD740D" w:rsidP="000E7C7F">
      <w:pPr>
        <w:pStyle w:val="Prrafodelista"/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E7C7F">
        <w:rPr>
          <w:rFonts w:ascii="Times New Roman" w:eastAsia="Calibri" w:hAnsi="Times New Roman" w:cs="Times New Roman"/>
          <w:b/>
          <w:bCs/>
          <w:sz w:val="22"/>
          <w:szCs w:val="22"/>
        </w:rPr>
        <w:t>Proceso de selección</w:t>
      </w:r>
      <w:r w:rsidR="00E85C26" w:rsidRPr="000E7C7F">
        <w:rPr>
          <w:rFonts w:ascii="Times New Roman" w:eastAsia="Calibri" w:hAnsi="Times New Roman" w:cs="Times New Roman"/>
          <w:b/>
          <w:bCs/>
          <w:sz w:val="22"/>
          <w:szCs w:val="22"/>
        </w:rPr>
        <w:t>:</w:t>
      </w:r>
    </w:p>
    <w:p w14:paraId="18B86D2F" w14:textId="77777777" w:rsidR="00C40EF9" w:rsidRPr="000E7C7F" w:rsidRDefault="00C40EF9" w:rsidP="00E62326">
      <w:pP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El proceso de selección contempla las siguientes fases: </w:t>
      </w:r>
    </w:p>
    <w:p w14:paraId="76416B2E" w14:textId="77777777" w:rsidR="00C40EF9" w:rsidRPr="000E7C7F" w:rsidRDefault="00C40EF9" w:rsidP="00E6232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Preselección en base a antecedentes solicitados. Se procederá́ a excluir inmediatamente a quienes no reúnan los requisitos o no hayan acompañado todos los antecedentes indicados anteriormente. </w:t>
      </w:r>
    </w:p>
    <w:p w14:paraId="46B9AC03" w14:textId="77777777" w:rsidR="00C40EF9" w:rsidRPr="000E7C7F" w:rsidRDefault="00C40EF9" w:rsidP="00E6232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lastRenderedPageBreak/>
        <w:t xml:space="preserve">Análisis de antecedentes para seleccionar a un grupo de pre-seleccionados, quienes serán evaluados por el Comité de Búsqueda de la Facultad. </w:t>
      </w:r>
    </w:p>
    <w:p w14:paraId="5C08C2EF" w14:textId="77777777" w:rsidR="00C40EF9" w:rsidRPr="000E7C7F" w:rsidRDefault="00C40EF9" w:rsidP="00E6232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Entrevista por parte del Comité de Búsqueda: En esa entrevista, además de constatar las aptitudes para el cargo de los(as) postulantes preseleccionados. </w:t>
      </w:r>
    </w:p>
    <w:p w14:paraId="572B2E7A" w14:textId="77777777" w:rsidR="00C40EF9" w:rsidRPr="000E7C7F" w:rsidRDefault="00C40EF9" w:rsidP="00E6232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Finalmente, en reunión de Comité de Búsqueda, apreciando la información anterior y siguiendo los criterios y ponderaciones que se señalan en los criterios de selección más adelante, se seleccionará al (la) candidato(a) ganador(a) del concurso. </w:t>
      </w:r>
    </w:p>
    <w:p w14:paraId="2EA2EE7D" w14:textId="7930598B" w:rsidR="00C40EF9" w:rsidRPr="000E7C7F" w:rsidRDefault="00C40EF9" w:rsidP="00E62326">
      <w:pP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Después del proceso de selección, el(la) candidato(a) deberá </w:t>
      </w:r>
      <w:r w:rsidR="004658E3" w:rsidRPr="000E7C7F">
        <w:rPr>
          <w:rFonts w:eastAsia="Times New Roman"/>
          <w:sz w:val="22"/>
          <w:szCs w:val="22"/>
          <w:lang w:val="es-ES" w:eastAsia="en-GB"/>
        </w:rPr>
        <w:t xml:space="preserve">estar disponible a </w:t>
      </w:r>
      <w:r w:rsidRPr="000E7C7F">
        <w:rPr>
          <w:rFonts w:eastAsia="Times New Roman"/>
          <w:sz w:val="22"/>
          <w:szCs w:val="22"/>
          <w:lang w:val="es-ES" w:eastAsia="en-GB"/>
        </w:rPr>
        <w:t>trabajar, en co</w:t>
      </w:r>
      <w:r w:rsidR="004658E3" w:rsidRPr="000E7C7F">
        <w:rPr>
          <w:rFonts w:eastAsia="Times New Roman"/>
          <w:sz w:val="22"/>
          <w:szCs w:val="22"/>
          <w:lang w:val="es-ES" w:eastAsia="en-GB"/>
        </w:rPr>
        <w:t>ordinación</w:t>
      </w:r>
      <w:r w:rsidRPr="000E7C7F">
        <w:rPr>
          <w:rFonts w:eastAsia="Times New Roman"/>
          <w:sz w:val="22"/>
          <w:szCs w:val="22"/>
          <w:lang w:val="es-ES" w:eastAsia="en-GB"/>
        </w:rPr>
        <w:t xml:space="preserve"> con el </w:t>
      </w:r>
      <w:r w:rsidR="004658E3" w:rsidRPr="000E7C7F">
        <w:rPr>
          <w:rFonts w:eastAsia="Times New Roman"/>
          <w:sz w:val="22"/>
          <w:szCs w:val="22"/>
          <w:lang w:val="es-ES" w:eastAsia="en-GB"/>
        </w:rPr>
        <w:t>director</w:t>
      </w:r>
      <w:r w:rsidRPr="000E7C7F">
        <w:rPr>
          <w:rFonts w:eastAsia="Times New Roman"/>
          <w:sz w:val="22"/>
          <w:szCs w:val="22"/>
          <w:lang w:val="es-ES" w:eastAsia="en-GB"/>
        </w:rPr>
        <w:t xml:space="preserve"> de Investigación de la Facultad de Medicina y durante un tiempo acotado en la Formulación de la Postulación definitiva.</w:t>
      </w:r>
    </w:p>
    <w:p w14:paraId="0C5A9463" w14:textId="4F59FD93" w:rsidR="003E543D" w:rsidRPr="000E7C7F" w:rsidRDefault="00C40EF9" w:rsidP="00E62326">
      <w:pPr>
        <w:spacing w:before="100" w:beforeAutospacing="1" w:after="100" w:afterAutospacing="1" w:line="276" w:lineRule="auto"/>
        <w:jc w:val="both"/>
        <w:rPr>
          <w:rFonts w:eastAsia="Calibri"/>
          <w:sz w:val="22"/>
          <w:szCs w:val="22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El Comité de Búsqueda </w:t>
      </w:r>
      <w:r w:rsidR="004658E3" w:rsidRPr="000E7C7F">
        <w:rPr>
          <w:rFonts w:eastAsia="Calibri"/>
          <w:sz w:val="22"/>
          <w:szCs w:val="22"/>
        </w:rPr>
        <w:t xml:space="preserve">estará integrado por la Decana de la Facultad de Medicina, Dra. Patricia Muñoz Casas del Valle; el director de Investigación y del Centro de Investigación Biomédica, Dr. Juan Montiel; el director de la Escuela de Postgrado, Dr. Antonio Eblen, y </w:t>
      </w:r>
      <w:r w:rsidR="00F57261" w:rsidRPr="000E7C7F">
        <w:rPr>
          <w:rFonts w:eastAsia="Calibri"/>
          <w:sz w:val="22"/>
          <w:szCs w:val="22"/>
        </w:rPr>
        <w:t xml:space="preserve">las académicas Dra. Lorena Oróstica, </w:t>
      </w:r>
      <w:r w:rsidR="0067208B" w:rsidRPr="000E7C7F">
        <w:rPr>
          <w:rFonts w:eastAsia="Calibri"/>
          <w:sz w:val="22"/>
          <w:szCs w:val="22"/>
        </w:rPr>
        <w:t xml:space="preserve">Dra. </w:t>
      </w:r>
      <w:r w:rsidR="00F57261" w:rsidRPr="000E7C7F">
        <w:rPr>
          <w:rFonts w:eastAsia="Calibri"/>
          <w:sz w:val="22"/>
          <w:szCs w:val="22"/>
        </w:rPr>
        <w:t xml:space="preserve">Fanny </w:t>
      </w:r>
      <w:proofErr w:type="spellStart"/>
      <w:r w:rsidR="00F57261" w:rsidRPr="000E7C7F">
        <w:rPr>
          <w:rFonts w:eastAsia="Calibri"/>
          <w:sz w:val="22"/>
          <w:szCs w:val="22"/>
        </w:rPr>
        <w:t>Petermann</w:t>
      </w:r>
      <w:proofErr w:type="spellEnd"/>
      <w:r w:rsidR="00F57261" w:rsidRPr="000E7C7F">
        <w:rPr>
          <w:rFonts w:eastAsia="Calibri"/>
          <w:sz w:val="22"/>
          <w:szCs w:val="22"/>
        </w:rPr>
        <w:t xml:space="preserve"> </w:t>
      </w:r>
      <w:r w:rsidR="0067208B" w:rsidRPr="000E7C7F">
        <w:rPr>
          <w:rFonts w:eastAsia="Calibri"/>
          <w:sz w:val="22"/>
          <w:szCs w:val="22"/>
        </w:rPr>
        <w:t>y</w:t>
      </w:r>
      <w:r w:rsidR="00F57261" w:rsidRPr="000E7C7F">
        <w:rPr>
          <w:rFonts w:eastAsia="Calibri"/>
          <w:sz w:val="22"/>
          <w:szCs w:val="22"/>
        </w:rPr>
        <w:t xml:space="preserve"> </w:t>
      </w:r>
      <w:r w:rsidR="0067208B" w:rsidRPr="000E7C7F">
        <w:rPr>
          <w:rFonts w:eastAsia="Calibri"/>
          <w:sz w:val="22"/>
          <w:szCs w:val="22"/>
        </w:rPr>
        <w:t xml:space="preserve">Dra. </w:t>
      </w:r>
      <w:r w:rsidR="00F57261" w:rsidRPr="000E7C7F">
        <w:rPr>
          <w:rFonts w:eastAsia="Calibri"/>
          <w:sz w:val="22"/>
          <w:szCs w:val="22"/>
        </w:rPr>
        <w:t>Ivonne Moreno</w:t>
      </w:r>
      <w:r w:rsidR="0067208B" w:rsidRPr="000E7C7F">
        <w:rPr>
          <w:rFonts w:eastAsia="Calibri"/>
          <w:sz w:val="22"/>
          <w:szCs w:val="22"/>
        </w:rPr>
        <w:t>.</w:t>
      </w:r>
    </w:p>
    <w:p w14:paraId="7C670E9F" w14:textId="5D0E658C" w:rsidR="00C40EF9" w:rsidRPr="000E7C7F" w:rsidRDefault="003E543D" w:rsidP="00E62326">
      <w:pPr>
        <w:spacing w:before="100" w:beforeAutospacing="1" w:after="100" w:afterAutospacing="1" w:line="276" w:lineRule="auto"/>
        <w:ind w:firstLine="708"/>
        <w:jc w:val="both"/>
        <w:rPr>
          <w:rFonts w:eastAsia="Calibri"/>
          <w:sz w:val="22"/>
          <w:szCs w:val="22"/>
        </w:rPr>
      </w:pPr>
      <w:r w:rsidRPr="000E7C7F">
        <w:rPr>
          <w:rFonts w:eastAsia="Times New Roman"/>
          <w:b/>
          <w:bCs/>
          <w:sz w:val="22"/>
          <w:szCs w:val="22"/>
          <w:lang w:val="es-ES" w:eastAsia="en-GB"/>
        </w:rPr>
        <w:t xml:space="preserve">9. </w:t>
      </w:r>
      <w:r w:rsidR="00C40EF9" w:rsidRPr="000E7C7F">
        <w:rPr>
          <w:rFonts w:eastAsia="Times New Roman"/>
          <w:b/>
          <w:bCs/>
          <w:sz w:val="22"/>
          <w:szCs w:val="22"/>
          <w:lang w:val="es-ES" w:eastAsia="en-GB"/>
        </w:rPr>
        <w:t xml:space="preserve">Criterios de evaluación y ponderaciones </w:t>
      </w:r>
    </w:p>
    <w:p w14:paraId="18A8DB81" w14:textId="77777777" w:rsidR="00C40EF9" w:rsidRPr="000E7C7F" w:rsidRDefault="00C40EF9" w:rsidP="00E62326">
      <w:pP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a) Criterios para preselección (cada criterio se evalúa de 1 a 7)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2670"/>
      </w:tblGrid>
      <w:tr w:rsidR="00C40EF9" w:rsidRPr="000E7C7F" w14:paraId="12DC2213" w14:textId="77777777" w:rsidTr="00FB27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B384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  <w:t xml:space="preserve">Criterio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85A7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  <w:t xml:space="preserve">Ponderación </w:t>
            </w:r>
          </w:p>
        </w:tc>
      </w:tr>
      <w:tr w:rsidR="00C40EF9" w:rsidRPr="000E7C7F" w14:paraId="79E5395E" w14:textId="77777777" w:rsidTr="00FB27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F48B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proofErr w:type="spellStart"/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>Curriculum</w:t>
            </w:r>
            <w:proofErr w:type="spellEnd"/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 Vitae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3077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30% </w:t>
            </w:r>
          </w:p>
        </w:tc>
      </w:tr>
      <w:tr w:rsidR="00C40EF9" w:rsidRPr="000E7C7F" w14:paraId="0DF491C7" w14:textId="77777777" w:rsidTr="00FB27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6B9F7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Experiencia en Investigación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2B71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20% </w:t>
            </w:r>
          </w:p>
        </w:tc>
      </w:tr>
      <w:tr w:rsidR="00C40EF9" w:rsidRPr="000E7C7F" w14:paraId="6E395854" w14:textId="77777777" w:rsidTr="00FB27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93F5A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Experiencia en docencia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6B82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20% </w:t>
            </w:r>
          </w:p>
        </w:tc>
      </w:tr>
      <w:tr w:rsidR="00C40EF9" w:rsidRPr="000E7C7F" w14:paraId="0E8C73D6" w14:textId="77777777" w:rsidTr="00FB27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8355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Potencial de publicación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0E3F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sz w:val="22"/>
                <w:szCs w:val="22"/>
                <w:lang w:val="es-ES" w:eastAsia="en-GB"/>
              </w:rPr>
              <w:t xml:space="preserve">30% </w:t>
            </w:r>
          </w:p>
        </w:tc>
      </w:tr>
      <w:tr w:rsidR="00C40EF9" w:rsidRPr="000E7C7F" w14:paraId="04CE52F1" w14:textId="77777777" w:rsidTr="00FB27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9044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</w:pPr>
            <w:proofErr w:type="gramStart"/>
            <w:r w:rsidRPr="000E7C7F"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  <w:t>TOTAL</w:t>
            </w:r>
            <w:proofErr w:type="gramEnd"/>
            <w:r w:rsidRPr="000E7C7F"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  <w:t xml:space="preserve"> PRESELECCIÓN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4B09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</w:pPr>
            <w:r w:rsidRPr="000E7C7F">
              <w:rPr>
                <w:rFonts w:eastAsia="Times New Roman"/>
                <w:b/>
                <w:bCs/>
                <w:sz w:val="22"/>
                <w:szCs w:val="22"/>
                <w:lang w:val="es-ES" w:eastAsia="en-GB"/>
              </w:rPr>
              <w:t xml:space="preserve">100% </w:t>
            </w:r>
          </w:p>
        </w:tc>
      </w:tr>
    </w:tbl>
    <w:p w14:paraId="7A50A3A4" w14:textId="77777777" w:rsidR="00C40EF9" w:rsidRPr="000E7C7F" w:rsidRDefault="00C40EF9" w:rsidP="00E62326">
      <w:pPr>
        <w:spacing w:before="100" w:beforeAutospacing="1" w:after="100" w:afterAutospacing="1" w:line="276" w:lineRule="auto"/>
        <w:jc w:val="both"/>
        <w:rPr>
          <w:rFonts w:eastAsia="Times New Roman"/>
          <w:sz w:val="22"/>
          <w:szCs w:val="22"/>
          <w:lang w:val="es-ES" w:eastAsia="en-GB"/>
        </w:rPr>
      </w:pPr>
      <w:r w:rsidRPr="000E7C7F">
        <w:rPr>
          <w:rFonts w:eastAsia="Times New Roman"/>
          <w:sz w:val="22"/>
          <w:szCs w:val="22"/>
          <w:lang w:val="es-ES" w:eastAsia="en-GB"/>
        </w:rPr>
        <w:t xml:space="preserve">b) Criterio de selección final </w:t>
      </w:r>
    </w:p>
    <w:tbl>
      <w:tblPr>
        <w:tblStyle w:val="Tablaconcuadrcula"/>
        <w:tblW w:w="9010" w:type="dxa"/>
        <w:tblLook w:val="04A0" w:firstRow="1" w:lastRow="0" w:firstColumn="1" w:lastColumn="0" w:noHBand="0" w:noVBand="1"/>
      </w:tblPr>
      <w:tblGrid>
        <w:gridCol w:w="6232"/>
        <w:gridCol w:w="2778"/>
      </w:tblGrid>
      <w:tr w:rsidR="00C40EF9" w:rsidRPr="000E7C7F" w14:paraId="48EDA1EE" w14:textId="77777777" w:rsidTr="00FB2701">
        <w:tc>
          <w:tcPr>
            <w:tcW w:w="6232" w:type="dxa"/>
            <w:vAlign w:val="center"/>
          </w:tcPr>
          <w:p w14:paraId="02A2BE59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</w:pPr>
            <w:r w:rsidRPr="000E7C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  <w:t xml:space="preserve">Criterio </w:t>
            </w:r>
          </w:p>
        </w:tc>
        <w:tc>
          <w:tcPr>
            <w:tcW w:w="2778" w:type="dxa"/>
            <w:vAlign w:val="center"/>
          </w:tcPr>
          <w:p w14:paraId="386D01DF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</w:pPr>
            <w:r w:rsidRPr="000E7C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  <w:t xml:space="preserve">Ponderación </w:t>
            </w:r>
          </w:p>
        </w:tc>
      </w:tr>
      <w:tr w:rsidR="00C40EF9" w:rsidRPr="000E7C7F" w14:paraId="49AF017E" w14:textId="77777777" w:rsidTr="00FB2701">
        <w:tc>
          <w:tcPr>
            <w:tcW w:w="6232" w:type="dxa"/>
            <w:vAlign w:val="center"/>
          </w:tcPr>
          <w:p w14:paraId="5F69F0BD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  <w:t xml:space="preserve">Puntaje preselección </w:t>
            </w:r>
          </w:p>
        </w:tc>
        <w:tc>
          <w:tcPr>
            <w:tcW w:w="2778" w:type="dxa"/>
            <w:vAlign w:val="center"/>
          </w:tcPr>
          <w:p w14:paraId="7E457539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  <w:t>50%</w:t>
            </w:r>
          </w:p>
        </w:tc>
      </w:tr>
      <w:tr w:rsidR="00C40EF9" w:rsidRPr="000E7C7F" w14:paraId="7A81F2F7" w14:textId="77777777" w:rsidTr="00FB2701">
        <w:tc>
          <w:tcPr>
            <w:tcW w:w="6232" w:type="dxa"/>
            <w:vAlign w:val="center"/>
          </w:tcPr>
          <w:p w14:paraId="59D92D4B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  <w:t>Entrevista</w:t>
            </w:r>
          </w:p>
        </w:tc>
        <w:tc>
          <w:tcPr>
            <w:tcW w:w="2778" w:type="dxa"/>
            <w:vAlign w:val="center"/>
          </w:tcPr>
          <w:p w14:paraId="7BAB6D02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</w:pPr>
            <w:r w:rsidRPr="000E7C7F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GB"/>
              </w:rPr>
              <w:t xml:space="preserve">50% </w:t>
            </w:r>
          </w:p>
        </w:tc>
      </w:tr>
      <w:tr w:rsidR="00C40EF9" w:rsidRPr="000E7C7F" w14:paraId="0DAA764B" w14:textId="77777777" w:rsidTr="00FB2701">
        <w:tc>
          <w:tcPr>
            <w:tcW w:w="6232" w:type="dxa"/>
            <w:vAlign w:val="center"/>
          </w:tcPr>
          <w:p w14:paraId="6652D6B4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</w:pPr>
            <w:proofErr w:type="gramStart"/>
            <w:r w:rsidRPr="000E7C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  <w:t>TOTAL</w:t>
            </w:r>
            <w:proofErr w:type="gramEnd"/>
            <w:r w:rsidRPr="000E7C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  <w:t xml:space="preserve"> PRESELECCIÓN </w:t>
            </w:r>
          </w:p>
        </w:tc>
        <w:tc>
          <w:tcPr>
            <w:tcW w:w="2778" w:type="dxa"/>
            <w:vAlign w:val="center"/>
          </w:tcPr>
          <w:p w14:paraId="1303A3AA" w14:textId="77777777" w:rsidR="00C40EF9" w:rsidRPr="000E7C7F" w:rsidRDefault="00C40EF9" w:rsidP="00E6232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</w:pPr>
            <w:r w:rsidRPr="000E7C7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GB"/>
              </w:rPr>
              <w:t xml:space="preserve">100% </w:t>
            </w:r>
          </w:p>
        </w:tc>
      </w:tr>
    </w:tbl>
    <w:p w14:paraId="6D3137D9" w14:textId="77777777" w:rsidR="001B4640" w:rsidRPr="000E7C7F" w:rsidRDefault="001B4640" w:rsidP="00E62326">
      <w:pPr>
        <w:spacing w:line="276" w:lineRule="auto"/>
        <w:contextualSpacing/>
        <w:jc w:val="both"/>
        <w:rPr>
          <w:rFonts w:eastAsia="Calibri"/>
          <w:sz w:val="22"/>
          <w:szCs w:val="22"/>
          <w:lang w:val="es-ES"/>
        </w:rPr>
      </w:pPr>
    </w:p>
    <w:sectPr w:rsidR="001B4640" w:rsidRPr="000E7C7F">
      <w:head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0CF9" w14:textId="77777777" w:rsidR="00283C48" w:rsidRDefault="00283C48">
      <w:r>
        <w:separator/>
      </w:r>
    </w:p>
  </w:endnote>
  <w:endnote w:type="continuationSeparator" w:id="0">
    <w:p w14:paraId="15C6FB23" w14:textId="77777777" w:rsidR="00283C48" w:rsidRDefault="0028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2CB9" w14:textId="77777777" w:rsidR="00283C48" w:rsidRDefault="00283C48">
      <w:r>
        <w:separator/>
      </w:r>
    </w:p>
  </w:footnote>
  <w:footnote w:type="continuationSeparator" w:id="0">
    <w:p w14:paraId="05660E81" w14:textId="77777777" w:rsidR="00283C48" w:rsidRDefault="0028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B81" w14:textId="55847106" w:rsidR="009D2DCF" w:rsidRDefault="00033410" w:rsidP="00444B88">
    <w:pPr>
      <w:pStyle w:val="Encabezadoypie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2B3E5ED" wp14:editId="00764924">
          <wp:extent cx="2595553" cy="987649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29" cy="99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F04"/>
    <w:multiLevelType w:val="hybridMultilevel"/>
    <w:tmpl w:val="0A108466"/>
    <w:lvl w:ilvl="0" w:tplc="7C48422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585"/>
    <w:multiLevelType w:val="hybridMultilevel"/>
    <w:tmpl w:val="DC42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2557"/>
    <w:multiLevelType w:val="multilevel"/>
    <w:tmpl w:val="4238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5663A"/>
    <w:multiLevelType w:val="hybridMultilevel"/>
    <w:tmpl w:val="2DF46188"/>
    <w:lvl w:ilvl="0" w:tplc="95881B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A20F6"/>
    <w:multiLevelType w:val="hybridMultilevel"/>
    <w:tmpl w:val="4C4EC68C"/>
    <w:lvl w:ilvl="0" w:tplc="EF82EA7C">
      <w:numFmt w:val="bullet"/>
      <w:lvlText w:val="-"/>
      <w:lvlJc w:val="left"/>
      <w:pPr>
        <w:ind w:left="1060" w:hanging="70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15A6"/>
    <w:multiLevelType w:val="hybridMultilevel"/>
    <w:tmpl w:val="6142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F729B"/>
    <w:multiLevelType w:val="hybridMultilevel"/>
    <w:tmpl w:val="C65672D8"/>
    <w:styleLink w:val="Estiloimportado7"/>
    <w:lvl w:ilvl="0" w:tplc="4AF62B14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BD0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2546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C17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9F1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01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0A97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7E9B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6826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736269"/>
    <w:multiLevelType w:val="hybridMultilevel"/>
    <w:tmpl w:val="24ECC004"/>
    <w:styleLink w:val="Estiloimportado4"/>
    <w:lvl w:ilvl="0" w:tplc="E54C3C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2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2BEC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AF3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27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A497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062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D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2A6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FE35ED"/>
    <w:multiLevelType w:val="hybridMultilevel"/>
    <w:tmpl w:val="DEE8180C"/>
    <w:lvl w:ilvl="0" w:tplc="80A6D3E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10B3"/>
    <w:multiLevelType w:val="hybridMultilevel"/>
    <w:tmpl w:val="79B0AF9C"/>
    <w:lvl w:ilvl="0" w:tplc="7C48422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331DBA"/>
    <w:multiLevelType w:val="hybridMultilevel"/>
    <w:tmpl w:val="1948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6F8B"/>
    <w:multiLevelType w:val="hybridMultilevel"/>
    <w:tmpl w:val="0B54E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3539"/>
    <w:multiLevelType w:val="hybridMultilevel"/>
    <w:tmpl w:val="0846ADAE"/>
    <w:styleLink w:val="Estiloimportado6"/>
    <w:lvl w:ilvl="0" w:tplc="64F6978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6C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64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260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0A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ADE0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8A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00F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E21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DF24FB"/>
    <w:multiLevelType w:val="hybridMultilevel"/>
    <w:tmpl w:val="CBA87B58"/>
    <w:numStyleLink w:val="Estiloimportado1"/>
  </w:abstractNum>
  <w:abstractNum w:abstractNumId="14" w15:restartNumberingAfterBreak="0">
    <w:nsid w:val="3253603C"/>
    <w:multiLevelType w:val="hybridMultilevel"/>
    <w:tmpl w:val="62224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C330A"/>
    <w:multiLevelType w:val="hybridMultilevel"/>
    <w:tmpl w:val="99A0FA8E"/>
    <w:lvl w:ilvl="0" w:tplc="4E3A7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37CFF"/>
    <w:multiLevelType w:val="hybridMultilevel"/>
    <w:tmpl w:val="24ECC004"/>
    <w:numStyleLink w:val="Estiloimportado4"/>
  </w:abstractNum>
  <w:abstractNum w:abstractNumId="17" w15:restartNumberingAfterBreak="0">
    <w:nsid w:val="36F506A3"/>
    <w:multiLevelType w:val="hybridMultilevel"/>
    <w:tmpl w:val="88B6142A"/>
    <w:lvl w:ilvl="0" w:tplc="7C48422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2264D"/>
    <w:multiLevelType w:val="multilevel"/>
    <w:tmpl w:val="4086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025B9"/>
    <w:multiLevelType w:val="multilevel"/>
    <w:tmpl w:val="CB68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27618"/>
    <w:multiLevelType w:val="hybridMultilevel"/>
    <w:tmpl w:val="AB068838"/>
    <w:styleLink w:val="Estiloimportado2"/>
    <w:lvl w:ilvl="0" w:tplc="65EEF336">
      <w:start w:val="1"/>
      <w:numFmt w:val="lowerLetter"/>
      <w:lvlText w:val="%1."/>
      <w:lvlJc w:val="left"/>
      <w:pPr>
        <w:tabs>
          <w:tab w:val="left" w:pos="833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C51DC">
      <w:start w:val="1"/>
      <w:numFmt w:val="lowerLetter"/>
      <w:lvlText w:val="%2."/>
      <w:lvlJc w:val="left"/>
      <w:pPr>
        <w:tabs>
          <w:tab w:val="left" w:pos="833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226BE">
      <w:start w:val="1"/>
      <w:numFmt w:val="lowerRoman"/>
      <w:lvlText w:val="%3."/>
      <w:lvlJc w:val="left"/>
      <w:pPr>
        <w:tabs>
          <w:tab w:val="left" w:pos="8338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EA5B0">
      <w:start w:val="1"/>
      <w:numFmt w:val="decimal"/>
      <w:lvlText w:val="%4."/>
      <w:lvlJc w:val="left"/>
      <w:pPr>
        <w:tabs>
          <w:tab w:val="left" w:pos="833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742A">
      <w:start w:val="1"/>
      <w:numFmt w:val="lowerLetter"/>
      <w:lvlText w:val="%5."/>
      <w:lvlJc w:val="left"/>
      <w:pPr>
        <w:tabs>
          <w:tab w:val="left" w:pos="833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26028">
      <w:start w:val="1"/>
      <w:numFmt w:val="lowerRoman"/>
      <w:lvlText w:val="%6."/>
      <w:lvlJc w:val="left"/>
      <w:pPr>
        <w:tabs>
          <w:tab w:val="left" w:pos="8338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8DD6">
      <w:start w:val="1"/>
      <w:numFmt w:val="decimal"/>
      <w:lvlText w:val="%7."/>
      <w:lvlJc w:val="left"/>
      <w:pPr>
        <w:tabs>
          <w:tab w:val="left" w:pos="833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02534">
      <w:start w:val="1"/>
      <w:numFmt w:val="lowerLetter"/>
      <w:lvlText w:val="%8."/>
      <w:lvlJc w:val="left"/>
      <w:pPr>
        <w:tabs>
          <w:tab w:val="left" w:pos="833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7C64">
      <w:start w:val="1"/>
      <w:numFmt w:val="lowerRoman"/>
      <w:lvlText w:val="%9."/>
      <w:lvlJc w:val="left"/>
      <w:pPr>
        <w:tabs>
          <w:tab w:val="left" w:pos="8338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D445D6"/>
    <w:multiLevelType w:val="hybridMultilevel"/>
    <w:tmpl w:val="CBA87B58"/>
    <w:styleLink w:val="Estiloimportado1"/>
    <w:lvl w:ilvl="0" w:tplc="3BD0EB9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63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894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31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83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DF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037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8E5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C8EF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2B71A44"/>
    <w:multiLevelType w:val="hybridMultilevel"/>
    <w:tmpl w:val="AB068838"/>
    <w:numStyleLink w:val="Estiloimportado2"/>
  </w:abstractNum>
  <w:abstractNum w:abstractNumId="23" w15:restartNumberingAfterBreak="0">
    <w:nsid w:val="43874272"/>
    <w:multiLevelType w:val="hybridMultilevel"/>
    <w:tmpl w:val="5CFA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A1AEF"/>
    <w:multiLevelType w:val="hybridMultilevel"/>
    <w:tmpl w:val="4E9E53FA"/>
    <w:numStyleLink w:val="Estiloimportado3"/>
  </w:abstractNum>
  <w:abstractNum w:abstractNumId="25" w15:restartNumberingAfterBreak="0">
    <w:nsid w:val="544344DE"/>
    <w:multiLevelType w:val="hybridMultilevel"/>
    <w:tmpl w:val="A51CC50A"/>
    <w:lvl w:ilvl="0" w:tplc="7C48422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D5480"/>
    <w:multiLevelType w:val="hybridMultilevel"/>
    <w:tmpl w:val="0B7A827E"/>
    <w:lvl w:ilvl="0" w:tplc="2AA6B14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C7D38"/>
    <w:multiLevelType w:val="hybridMultilevel"/>
    <w:tmpl w:val="413C14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15A6B"/>
    <w:multiLevelType w:val="hybridMultilevel"/>
    <w:tmpl w:val="949CBEC4"/>
    <w:numStyleLink w:val="Estiloimportado5"/>
  </w:abstractNum>
  <w:abstractNum w:abstractNumId="29" w15:restartNumberingAfterBreak="0">
    <w:nsid w:val="57CF5B0B"/>
    <w:multiLevelType w:val="hybridMultilevel"/>
    <w:tmpl w:val="FC4CB872"/>
    <w:lvl w:ilvl="0" w:tplc="7C484226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CE1C5E"/>
    <w:multiLevelType w:val="hybridMultilevel"/>
    <w:tmpl w:val="E308530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9139A3"/>
    <w:multiLevelType w:val="hybridMultilevel"/>
    <w:tmpl w:val="A52AB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CB4A0B"/>
    <w:multiLevelType w:val="hybridMultilevel"/>
    <w:tmpl w:val="B24CB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5679C"/>
    <w:multiLevelType w:val="hybridMultilevel"/>
    <w:tmpl w:val="C65672D8"/>
    <w:numStyleLink w:val="Estiloimportado7"/>
  </w:abstractNum>
  <w:abstractNum w:abstractNumId="34" w15:restartNumberingAfterBreak="0">
    <w:nsid w:val="643636B9"/>
    <w:multiLevelType w:val="hybridMultilevel"/>
    <w:tmpl w:val="0E4E477E"/>
    <w:lvl w:ilvl="0" w:tplc="80A6D3E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0F7F46"/>
    <w:multiLevelType w:val="hybridMultilevel"/>
    <w:tmpl w:val="C750CA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BF7459"/>
    <w:multiLevelType w:val="hybridMultilevel"/>
    <w:tmpl w:val="949CBEC4"/>
    <w:styleLink w:val="Estiloimportado5"/>
    <w:lvl w:ilvl="0" w:tplc="1474F8E4">
      <w:start w:val="1"/>
      <w:numFmt w:val="lowerLetter"/>
      <w:lvlText w:val="%1."/>
      <w:lvlJc w:val="left"/>
      <w:pPr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4D8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207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E67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E11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76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C1D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8F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A388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0A6F62"/>
    <w:multiLevelType w:val="hybridMultilevel"/>
    <w:tmpl w:val="0846ADAE"/>
    <w:numStyleLink w:val="Estiloimportado6"/>
  </w:abstractNum>
  <w:abstractNum w:abstractNumId="38" w15:restartNumberingAfterBreak="0">
    <w:nsid w:val="7BED7913"/>
    <w:multiLevelType w:val="hybridMultilevel"/>
    <w:tmpl w:val="4E9E53FA"/>
    <w:styleLink w:val="Estiloimportado3"/>
    <w:lvl w:ilvl="0" w:tplc="1D20DCA6">
      <w:start w:val="1"/>
      <w:numFmt w:val="lowerLetter"/>
      <w:lvlText w:val="%1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940C3E">
      <w:start w:val="1"/>
      <w:numFmt w:val="lowerLetter"/>
      <w:lvlText w:val="%2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841BB0">
      <w:start w:val="1"/>
      <w:numFmt w:val="lowerRoman"/>
      <w:lvlText w:val="%3."/>
      <w:lvlJc w:val="left"/>
      <w:pPr>
        <w:ind w:left="24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CAEFDC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6D0AE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7A957E">
      <w:start w:val="1"/>
      <w:numFmt w:val="lowerRoman"/>
      <w:lvlText w:val="%6."/>
      <w:lvlJc w:val="left"/>
      <w:pPr>
        <w:ind w:left="46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A622E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987AA4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42EF00">
      <w:start w:val="1"/>
      <w:numFmt w:val="lowerRoman"/>
      <w:lvlText w:val="%9."/>
      <w:lvlJc w:val="left"/>
      <w:pPr>
        <w:ind w:left="67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D3248C9"/>
    <w:multiLevelType w:val="hybridMultilevel"/>
    <w:tmpl w:val="9D822F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138405">
    <w:abstractNumId w:val="21"/>
  </w:num>
  <w:num w:numId="2" w16cid:durableId="1434672021">
    <w:abstractNumId w:val="13"/>
  </w:num>
  <w:num w:numId="3" w16cid:durableId="666594601">
    <w:abstractNumId w:val="20"/>
  </w:num>
  <w:num w:numId="4" w16cid:durableId="516162433">
    <w:abstractNumId w:val="22"/>
  </w:num>
  <w:num w:numId="5" w16cid:durableId="1068041009">
    <w:abstractNumId w:val="13"/>
    <w:lvlOverride w:ilvl="0">
      <w:startOverride w:val="3"/>
    </w:lvlOverride>
  </w:num>
  <w:num w:numId="6" w16cid:durableId="90205833">
    <w:abstractNumId w:val="38"/>
  </w:num>
  <w:num w:numId="7" w16cid:durableId="1114708623">
    <w:abstractNumId w:val="24"/>
  </w:num>
  <w:num w:numId="8" w16cid:durableId="1164516985">
    <w:abstractNumId w:val="13"/>
    <w:lvlOverride w:ilvl="0">
      <w:startOverride w:val="4"/>
    </w:lvlOverride>
  </w:num>
  <w:num w:numId="9" w16cid:durableId="808593016">
    <w:abstractNumId w:val="24"/>
    <w:lvlOverride w:ilvl="0">
      <w:startOverride w:val="1"/>
      <w:lvl w:ilvl="0" w:tplc="6D6C600E">
        <w:start w:val="1"/>
        <w:numFmt w:val="lowerLetter"/>
        <w:lvlText w:val="%1."/>
        <w:lvlJc w:val="left"/>
        <w:pPr>
          <w:tabs>
            <w:tab w:val="left" w:pos="833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1091D0">
        <w:start w:val="1"/>
        <w:numFmt w:val="lowerLetter"/>
        <w:lvlText w:val="%2."/>
        <w:lvlJc w:val="left"/>
        <w:pPr>
          <w:tabs>
            <w:tab w:val="left" w:pos="833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8A49C6">
        <w:start w:val="1"/>
        <w:numFmt w:val="lowerRoman"/>
        <w:lvlText w:val="%3."/>
        <w:lvlJc w:val="left"/>
        <w:pPr>
          <w:tabs>
            <w:tab w:val="left" w:pos="8338"/>
          </w:tabs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64214C">
        <w:start w:val="1"/>
        <w:numFmt w:val="decimal"/>
        <w:lvlText w:val="%4."/>
        <w:lvlJc w:val="left"/>
        <w:pPr>
          <w:tabs>
            <w:tab w:val="left" w:pos="833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F40C66">
        <w:start w:val="1"/>
        <w:numFmt w:val="lowerLetter"/>
        <w:lvlText w:val="%5."/>
        <w:lvlJc w:val="left"/>
        <w:pPr>
          <w:tabs>
            <w:tab w:val="left" w:pos="833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56DFD0">
        <w:start w:val="1"/>
        <w:numFmt w:val="lowerRoman"/>
        <w:lvlText w:val="%6."/>
        <w:lvlJc w:val="left"/>
        <w:pPr>
          <w:tabs>
            <w:tab w:val="left" w:pos="8338"/>
          </w:tabs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D6F7E2">
        <w:start w:val="1"/>
        <w:numFmt w:val="decimal"/>
        <w:lvlText w:val="%7."/>
        <w:lvlJc w:val="left"/>
        <w:pPr>
          <w:tabs>
            <w:tab w:val="left" w:pos="833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12EF0C">
        <w:start w:val="1"/>
        <w:numFmt w:val="lowerLetter"/>
        <w:lvlText w:val="%8."/>
        <w:lvlJc w:val="left"/>
        <w:pPr>
          <w:tabs>
            <w:tab w:val="left" w:pos="833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DABF54">
        <w:start w:val="1"/>
        <w:numFmt w:val="lowerRoman"/>
        <w:lvlText w:val="%9."/>
        <w:lvlJc w:val="left"/>
        <w:pPr>
          <w:tabs>
            <w:tab w:val="left" w:pos="8338"/>
          </w:tabs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73131327">
    <w:abstractNumId w:val="7"/>
  </w:num>
  <w:num w:numId="11" w16cid:durableId="1177692887">
    <w:abstractNumId w:val="16"/>
  </w:num>
  <w:num w:numId="12" w16cid:durableId="86538024">
    <w:abstractNumId w:val="16"/>
    <w:lvlOverride w:ilvl="0">
      <w:lvl w:ilvl="0" w:tplc="086452F6">
        <w:start w:val="1"/>
        <w:numFmt w:val="lowerLetter"/>
        <w:lvlText w:val="%1)"/>
        <w:lvlJc w:val="left"/>
        <w:pPr>
          <w:tabs>
            <w:tab w:val="left" w:pos="833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8DF62">
        <w:start w:val="1"/>
        <w:numFmt w:val="lowerLetter"/>
        <w:lvlText w:val="%2."/>
        <w:lvlJc w:val="left"/>
        <w:pPr>
          <w:tabs>
            <w:tab w:val="left" w:pos="833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BEBD38">
        <w:start w:val="1"/>
        <w:numFmt w:val="lowerRoman"/>
        <w:lvlText w:val="%3."/>
        <w:lvlJc w:val="left"/>
        <w:pPr>
          <w:tabs>
            <w:tab w:val="left" w:pos="8338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40FD5A">
        <w:start w:val="1"/>
        <w:numFmt w:val="decimal"/>
        <w:lvlText w:val="%4."/>
        <w:lvlJc w:val="left"/>
        <w:pPr>
          <w:tabs>
            <w:tab w:val="left" w:pos="833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8A97A8">
        <w:start w:val="1"/>
        <w:numFmt w:val="lowerLetter"/>
        <w:lvlText w:val="%5."/>
        <w:lvlJc w:val="left"/>
        <w:pPr>
          <w:tabs>
            <w:tab w:val="left" w:pos="833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5D48">
        <w:start w:val="1"/>
        <w:numFmt w:val="lowerRoman"/>
        <w:lvlText w:val="%6."/>
        <w:lvlJc w:val="left"/>
        <w:pPr>
          <w:tabs>
            <w:tab w:val="left" w:pos="8338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40DEA6">
        <w:start w:val="1"/>
        <w:numFmt w:val="decimal"/>
        <w:lvlText w:val="%7."/>
        <w:lvlJc w:val="left"/>
        <w:pPr>
          <w:tabs>
            <w:tab w:val="left" w:pos="833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E625A0">
        <w:start w:val="1"/>
        <w:numFmt w:val="lowerLetter"/>
        <w:lvlText w:val="%8."/>
        <w:lvlJc w:val="left"/>
        <w:pPr>
          <w:tabs>
            <w:tab w:val="left" w:pos="833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BE3A38">
        <w:start w:val="1"/>
        <w:numFmt w:val="lowerRoman"/>
        <w:lvlText w:val="%9."/>
        <w:lvlJc w:val="left"/>
        <w:pPr>
          <w:tabs>
            <w:tab w:val="left" w:pos="8338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42533983">
    <w:abstractNumId w:val="13"/>
    <w:lvlOverride w:ilvl="0">
      <w:startOverride w:val="4"/>
    </w:lvlOverride>
  </w:num>
  <w:num w:numId="14" w16cid:durableId="1305769621">
    <w:abstractNumId w:val="36"/>
  </w:num>
  <w:num w:numId="15" w16cid:durableId="1700427731">
    <w:abstractNumId w:val="28"/>
  </w:num>
  <w:num w:numId="16" w16cid:durableId="1228761032">
    <w:abstractNumId w:val="12"/>
  </w:num>
  <w:num w:numId="17" w16cid:durableId="828786907">
    <w:abstractNumId w:val="37"/>
  </w:num>
  <w:num w:numId="18" w16cid:durableId="851529897">
    <w:abstractNumId w:val="6"/>
  </w:num>
  <w:num w:numId="19" w16cid:durableId="553932714">
    <w:abstractNumId w:val="33"/>
  </w:num>
  <w:num w:numId="20" w16cid:durableId="1864974999">
    <w:abstractNumId w:val="8"/>
  </w:num>
  <w:num w:numId="21" w16cid:durableId="1547138699">
    <w:abstractNumId w:val="19"/>
  </w:num>
  <w:num w:numId="22" w16cid:durableId="53166821">
    <w:abstractNumId w:val="23"/>
  </w:num>
  <w:num w:numId="23" w16cid:durableId="645473262">
    <w:abstractNumId w:val="18"/>
  </w:num>
  <w:num w:numId="24" w16cid:durableId="1168716031">
    <w:abstractNumId w:val="10"/>
  </w:num>
  <w:num w:numId="25" w16cid:durableId="143353085">
    <w:abstractNumId w:val="1"/>
  </w:num>
  <w:num w:numId="26" w16cid:durableId="424031504">
    <w:abstractNumId w:val="31"/>
  </w:num>
  <w:num w:numId="27" w16cid:durableId="774329980">
    <w:abstractNumId w:val="14"/>
  </w:num>
  <w:num w:numId="28" w16cid:durableId="1682731497">
    <w:abstractNumId w:val="4"/>
  </w:num>
  <w:num w:numId="29" w16cid:durableId="2125269924">
    <w:abstractNumId w:val="30"/>
  </w:num>
  <w:num w:numId="30" w16cid:durableId="1436975030">
    <w:abstractNumId w:val="35"/>
  </w:num>
  <w:num w:numId="31" w16cid:durableId="124352686">
    <w:abstractNumId w:val="27"/>
  </w:num>
  <w:num w:numId="32" w16cid:durableId="775831835">
    <w:abstractNumId w:val="5"/>
  </w:num>
  <w:num w:numId="33" w16cid:durableId="521015629">
    <w:abstractNumId w:val="15"/>
  </w:num>
  <w:num w:numId="34" w16cid:durableId="1740983153">
    <w:abstractNumId w:val="34"/>
  </w:num>
  <w:num w:numId="35" w16cid:durableId="1400404075">
    <w:abstractNumId w:val="2"/>
  </w:num>
  <w:num w:numId="36" w16cid:durableId="2001231475">
    <w:abstractNumId w:val="3"/>
  </w:num>
  <w:num w:numId="37" w16cid:durableId="810438549">
    <w:abstractNumId w:val="26"/>
  </w:num>
  <w:num w:numId="38" w16cid:durableId="382291635">
    <w:abstractNumId w:val="32"/>
  </w:num>
  <w:num w:numId="39" w16cid:durableId="731122388">
    <w:abstractNumId w:val="11"/>
  </w:num>
  <w:num w:numId="40" w16cid:durableId="1986618265">
    <w:abstractNumId w:val="0"/>
  </w:num>
  <w:num w:numId="41" w16cid:durableId="350688876">
    <w:abstractNumId w:val="29"/>
  </w:num>
  <w:num w:numId="42" w16cid:durableId="1522040278">
    <w:abstractNumId w:val="9"/>
  </w:num>
  <w:num w:numId="43" w16cid:durableId="1906719715">
    <w:abstractNumId w:val="17"/>
  </w:num>
  <w:num w:numId="44" w16cid:durableId="2044018103">
    <w:abstractNumId w:val="25"/>
  </w:num>
  <w:num w:numId="45" w16cid:durableId="112846977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CF"/>
    <w:rsid w:val="00033410"/>
    <w:rsid w:val="00055415"/>
    <w:rsid w:val="00066D97"/>
    <w:rsid w:val="00072C56"/>
    <w:rsid w:val="000B20FF"/>
    <w:rsid w:val="000B78B7"/>
    <w:rsid w:val="000E7C7F"/>
    <w:rsid w:val="001318D0"/>
    <w:rsid w:val="0013533C"/>
    <w:rsid w:val="001B4640"/>
    <w:rsid w:val="001C4615"/>
    <w:rsid w:val="001D4F36"/>
    <w:rsid w:val="002421DB"/>
    <w:rsid w:val="0025798C"/>
    <w:rsid w:val="002766B0"/>
    <w:rsid w:val="00283C48"/>
    <w:rsid w:val="002A5C70"/>
    <w:rsid w:val="002D3172"/>
    <w:rsid w:val="002D5653"/>
    <w:rsid w:val="00325B89"/>
    <w:rsid w:val="003812F8"/>
    <w:rsid w:val="00396CC2"/>
    <w:rsid w:val="003E543D"/>
    <w:rsid w:val="003F19E5"/>
    <w:rsid w:val="00421602"/>
    <w:rsid w:val="004232E3"/>
    <w:rsid w:val="00444B88"/>
    <w:rsid w:val="00452C38"/>
    <w:rsid w:val="004658E3"/>
    <w:rsid w:val="0049307B"/>
    <w:rsid w:val="0051193B"/>
    <w:rsid w:val="00516E5F"/>
    <w:rsid w:val="00595EC7"/>
    <w:rsid w:val="005A38CB"/>
    <w:rsid w:val="00601366"/>
    <w:rsid w:val="00627291"/>
    <w:rsid w:val="00660E08"/>
    <w:rsid w:val="0067208B"/>
    <w:rsid w:val="006D1E94"/>
    <w:rsid w:val="006F54EB"/>
    <w:rsid w:val="007115D2"/>
    <w:rsid w:val="00731D54"/>
    <w:rsid w:val="00750F5E"/>
    <w:rsid w:val="00790F84"/>
    <w:rsid w:val="00813688"/>
    <w:rsid w:val="00847170"/>
    <w:rsid w:val="00895B8E"/>
    <w:rsid w:val="008B79F3"/>
    <w:rsid w:val="009019A5"/>
    <w:rsid w:val="00930AD7"/>
    <w:rsid w:val="00945838"/>
    <w:rsid w:val="009B24F5"/>
    <w:rsid w:val="009C6DFD"/>
    <w:rsid w:val="009D2DCF"/>
    <w:rsid w:val="009E54E7"/>
    <w:rsid w:val="009F00A7"/>
    <w:rsid w:val="009F1D4A"/>
    <w:rsid w:val="00A541DD"/>
    <w:rsid w:val="00A57DD9"/>
    <w:rsid w:val="00A65E71"/>
    <w:rsid w:val="00A66DA6"/>
    <w:rsid w:val="00A72261"/>
    <w:rsid w:val="00A76CD8"/>
    <w:rsid w:val="00A87A63"/>
    <w:rsid w:val="00AD6954"/>
    <w:rsid w:val="00B22CBC"/>
    <w:rsid w:val="00B713ED"/>
    <w:rsid w:val="00B93D73"/>
    <w:rsid w:val="00BD740D"/>
    <w:rsid w:val="00C10699"/>
    <w:rsid w:val="00C40EF9"/>
    <w:rsid w:val="00C50194"/>
    <w:rsid w:val="00C742D9"/>
    <w:rsid w:val="00C8577E"/>
    <w:rsid w:val="00C9037A"/>
    <w:rsid w:val="00CA79F4"/>
    <w:rsid w:val="00D87FD6"/>
    <w:rsid w:val="00DC5AE4"/>
    <w:rsid w:val="00DD08F0"/>
    <w:rsid w:val="00DE5D96"/>
    <w:rsid w:val="00E431AC"/>
    <w:rsid w:val="00E46E62"/>
    <w:rsid w:val="00E62326"/>
    <w:rsid w:val="00E85C26"/>
    <w:rsid w:val="00EF00C1"/>
    <w:rsid w:val="00F01AB3"/>
    <w:rsid w:val="00F22D8F"/>
    <w:rsid w:val="00F57261"/>
    <w:rsid w:val="00F75421"/>
    <w:rsid w:val="00FC1F02"/>
    <w:rsid w:val="00FD790D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9F99A"/>
  <w15:docId w15:val="{8099C3E4-AE13-4B00-9685-8B41835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2369"/>
      <w:sz w:val="24"/>
      <w:szCs w:val="24"/>
      <w:u w:color="002369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uiPriority w:val="34"/>
    <w:qFormat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paragraph" w:styleId="Textoindependiente2">
    <w:name w:val="Body Text 2"/>
    <w:rPr>
      <w:rFonts w:eastAsia="Times New Roman"/>
      <w:color w:val="000000"/>
      <w:sz w:val="16"/>
      <w:szCs w:val="16"/>
      <w:u w:color="000000"/>
      <w:lang w:val="es-ES_tradnl"/>
    </w:rPr>
  </w:style>
  <w:style w:type="paragraph" w:customStyle="1" w:styleId="Prrafodelista1">
    <w:name w:val="Párrafo de lista1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4"/>
      </w:numPr>
    </w:pPr>
  </w:style>
  <w:style w:type="numbering" w:customStyle="1" w:styleId="Estiloimportado6">
    <w:name w:val="Estilo importado 6"/>
    <w:pPr>
      <w:numPr>
        <w:numId w:val="16"/>
      </w:numPr>
    </w:pPr>
  </w:style>
  <w:style w:type="character" w:customStyle="1" w:styleId="Hyperlink0">
    <w:name w:val="Hyperlink.0"/>
    <w:basedOn w:val="Ninguno"/>
    <w:rPr>
      <w:strike w:val="0"/>
      <w:dstrike w:val="0"/>
      <w:outline w:val="0"/>
      <w:color w:val="000000"/>
      <w:u w:val="none" w:color="000000"/>
    </w:rPr>
  </w:style>
  <w:style w:type="numbering" w:customStyle="1" w:styleId="Estiloimportado7">
    <w:name w:val="Estilo importado 7"/>
    <w:pPr>
      <w:numPr>
        <w:numId w:val="18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5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A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7A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7A6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A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A6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A87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44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B8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44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B88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1B4640"/>
  </w:style>
  <w:style w:type="table" w:styleId="Tablaconcuadrcula">
    <w:name w:val="Table Grid"/>
    <w:basedOn w:val="Tablanormal"/>
    <w:uiPriority w:val="39"/>
    <w:rsid w:val="00C40E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754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88" w:lineRule="auto"/>
    </w:pPr>
    <w:rPr>
      <w:rFonts w:ascii="Open Sans" w:eastAsia="Open Sans" w:hAnsi="Open Sans" w:cs="Open Sans"/>
      <w:color w:val="695D46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udp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vestigadores.anid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41F2-D31A-4F06-86FA-B6425042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Alejandra Aguilar Guzmán</dc:creator>
  <cp:lastModifiedBy>Camila Claps Jara</cp:lastModifiedBy>
  <cp:revision>11</cp:revision>
  <dcterms:created xsi:type="dcterms:W3CDTF">2022-04-26T14:38:00Z</dcterms:created>
  <dcterms:modified xsi:type="dcterms:W3CDTF">2022-05-04T15:17:00Z</dcterms:modified>
</cp:coreProperties>
</file>